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0"/>
      </w:tblGrid>
      <w:tr w:rsidR="0019577A" w:rsidRPr="005B1805" w:rsidTr="0019577A">
        <w:trPr>
          <w:trHeight w:val="255"/>
        </w:trPr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7A" w:rsidRPr="0019577A" w:rsidRDefault="00FC4D9F" w:rsidP="0019577A">
            <w:pPr>
              <w:spacing w:after="0" w:line="240" w:lineRule="auto"/>
              <w:rPr>
                <w:rFonts w:eastAsia="Times New Roman"/>
                <w:color w:val="000000"/>
                <w:lang w:eastAsia="bg-BG"/>
              </w:rPr>
            </w:pPr>
            <w:r>
              <w:rPr>
                <w:noProof/>
                <w:lang w:eastAsia="bg-BG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1238250" cy="695325"/>
                  <wp:effectExtent l="0" t="0" r="0" b="0"/>
                  <wp:wrapNone/>
                  <wp:docPr id="2" name="Picture 10" descr="logo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logo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00"/>
            </w:tblGrid>
            <w:tr w:rsidR="0019577A" w:rsidRPr="005B1805">
              <w:trPr>
                <w:trHeight w:val="255"/>
                <w:tblCellSpacing w:w="0" w:type="dxa"/>
              </w:trPr>
              <w:tc>
                <w:tcPr>
                  <w:tcW w:w="9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9577A" w:rsidRPr="0019577A" w:rsidRDefault="0019577A" w:rsidP="0019577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bg-BG"/>
                    </w:rPr>
                  </w:pPr>
                  <w:r w:rsidRPr="0019577A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bg-BG"/>
                    </w:rPr>
                    <w:t>АГЕНЦИЯ ПО ОБЩЕСТВЕНИ ПОРЪЧКИ</w:t>
                  </w:r>
                </w:p>
              </w:tc>
            </w:tr>
          </w:tbl>
          <w:p w:rsidR="0019577A" w:rsidRPr="0019577A" w:rsidRDefault="0019577A" w:rsidP="0019577A">
            <w:pPr>
              <w:spacing w:after="0" w:line="240" w:lineRule="auto"/>
              <w:rPr>
                <w:rFonts w:eastAsia="Times New Roman"/>
                <w:color w:val="000000"/>
                <w:lang w:eastAsia="bg-BG"/>
              </w:rPr>
            </w:pPr>
          </w:p>
        </w:tc>
      </w:tr>
      <w:tr w:rsidR="0019577A" w:rsidRPr="005B1805" w:rsidTr="0019577A">
        <w:trPr>
          <w:trHeight w:val="255"/>
        </w:trPr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577A" w:rsidRPr="0019577A" w:rsidRDefault="0019577A" w:rsidP="001957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9577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1000 София, ул. "Леге" 4</w:t>
            </w:r>
          </w:p>
        </w:tc>
      </w:tr>
      <w:tr w:rsidR="0019577A" w:rsidRPr="005B1805" w:rsidTr="0019577A">
        <w:trPr>
          <w:trHeight w:val="255"/>
        </w:trPr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577A" w:rsidRPr="0019577A" w:rsidRDefault="0019577A" w:rsidP="001957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19577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e-mail</w:t>
            </w:r>
            <w:proofErr w:type="spellEnd"/>
            <w:r w:rsidRPr="0019577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: aop@aop.bg</w:t>
            </w: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577A" w:rsidRPr="0019577A" w:rsidRDefault="0019577A" w:rsidP="0019577A">
            <w:pPr>
              <w:spacing w:after="0" w:line="240" w:lineRule="auto"/>
              <w:jc w:val="right"/>
              <w:rPr>
                <w:rFonts w:eastAsia="Times New Roman"/>
                <w:color w:val="0000FF"/>
                <w:u w:val="single"/>
                <w:lang w:eastAsia="bg-BG"/>
              </w:rPr>
            </w:pPr>
            <w:r w:rsidRPr="0019577A">
              <w:rPr>
                <w:rFonts w:eastAsia="Times New Roman"/>
                <w:color w:val="0000FF"/>
                <w:u w:val="single"/>
                <w:lang w:eastAsia="bg-BG"/>
              </w:rPr>
              <w:t>интернет адрес: http://www.aop.bg</w:t>
            </w: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577A" w:rsidRPr="0019577A" w:rsidRDefault="0019577A" w:rsidP="0019577A">
            <w:pPr>
              <w:spacing w:after="0" w:line="240" w:lineRule="auto"/>
              <w:rPr>
                <w:rFonts w:eastAsia="Times New Roman"/>
                <w:color w:val="0000FF"/>
                <w:u w:val="single"/>
                <w:lang w:eastAsia="bg-BG"/>
              </w:rPr>
            </w:pP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7A" w:rsidRPr="0019577A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lang w:val="en-US" w:eastAsia="bg-BG"/>
              </w:rPr>
            </w:pPr>
          </w:p>
        </w:tc>
      </w:tr>
      <w:tr w:rsidR="0019577A" w:rsidRPr="005B1805" w:rsidTr="0019577A">
        <w:trPr>
          <w:trHeight w:val="375"/>
        </w:trPr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7A" w:rsidRPr="0019577A" w:rsidRDefault="0019577A" w:rsidP="00195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bg-BG"/>
              </w:rPr>
            </w:pPr>
            <w:r w:rsidRPr="0019577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bg-BG"/>
              </w:rPr>
              <w:t>ОБЯВА</w:t>
            </w:r>
          </w:p>
        </w:tc>
      </w:tr>
      <w:tr w:rsidR="0019577A" w:rsidRPr="005B1805" w:rsidTr="0019577A">
        <w:trPr>
          <w:trHeight w:val="375"/>
        </w:trPr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7A" w:rsidRPr="0019577A" w:rsidRDefault="0019577A" w:rsidP="00195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bg-BG"/>
              </w:rPr>
            </w:pPr>
            <w:r w:rsidRPr="0019577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bg-BG"/>
              </w:rPr>
              <w:t xml:space="preserve">за обществена поръчка на стойност по чл. 20, ал. 3 от ЗОП </w:t>
            </w:r>
          </w:p>
        </w:tc>
      </w:tr>
      <w:tr w:rsidR="0019577A" w:rsidRPr="005B1805" w:rsidTr="0019577A">
        <w:trPr>
          <w:trHeight w:val="375"/>
        </w:trPr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7A" w:rsidRPr="0019577A" w:rsidRDefault="0019577A" w:rsidP="00195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bg-BG"/>
              </w:rPr>
            </w:pP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77A" w:rsidRPr="00732253" w:rsidRDefault="0019577A" w:rsidP="009A61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  <w:r w:rsidRPr="0019577A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>Номер на обявата:</w:t>
            </w:r>
            <w:r w:rsidR="00732253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>ПД-6/22.02.2017 г.</w:t>
            </w:r>
          </w:p>
        </w:tc>
      </w:tr>
      <w:tr w:rsidR="0019577A" w:rsidRPr="005B1805" w:rsidTr="0019577A">
        <w:trPr>
          <w:trHeight w:val="375"/>
        </w:trPr>
        <w:tc>
          <w:tcPr>
            <w:tcW w:w="9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7A" w:rsidRPr="0019577A" w:rsidRDefault="0019577A" w:rsidP="00195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bg-BG"/>
              </w:rPr>
            </w:pPr>
            <w:r w:rsidRPr="0019577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bg-BG"/>
              </w:rPr>
              <w:t> </w:t>
            </w:r>
          </w:p>
        </w:tc>
      </w:tr>
      <w:tr w:rsidR="0019577A" w:rsidRPr="005B1805" w:rsidTr="0019577A">
        <w:trPr>
          <w:trHeight w:val="375"/>
        </w:trPr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7A" w:rsidRPr="0019577A" w:rsidRDefault="0019577A" w:rsidP="00195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bg-BG"/>
              </w:rPr>
            </w:pP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77A" w:rsidRPr="0019577A" w:rsidRDefault="0019577A" w:rsidP="009A61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  <w:r w:rsidRPr="0019577A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 xml:space="preserve">Възложител: </w:t>
            </w:r>
            <w:r w:rsidR="009A616A">
              <w:rPr>
                <w:rFonts w:ascii="Times New Roman" w:eastAsia="Times New Roman" w:hAnsi="Times New Roman"/>
                <w:color w:val="000000"/>
                <w:lang w:eastAsia="bg-BG"/>
              </w:rPr>
              <w:t>Национален статистически институт (НСИ)</w:t>
            </w: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77A" w:rsidRPr="009A616A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  <w:r w:rsidRPr="0019577A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 xml:space="preserve">Поделение </w:t>
            </w:r>
            <w:r w:rsidRPr="0019577A">
              <w:rPr>
                <w:rFonts w:ascii="Times New Roman" w:eastAsia="Times New Roman" w:hAnsi="Times New Roman"/>
                <w:i/>
                <w:iCs/>
                <w:color w:val="000000"/>
                <w:lang w:eastAsia="bg-BG"/>
              </w:rPr>
              <w:t>(когато е</w:t>
            </w:r>
            <w:r w:rsidR="009A616A">
              <w:rPr>
                <w:rFonts w:ascii="Times New Roman" w:eastAsia="Times New Roman" w:hAnsi="Times New Roman"/>
                <w:i/>
                <w:iCs/>
                <w:color w:val="000000"/>
                <w:lang w:eastAsia="bg-BG"/>
              </w:rPr>
              <w:t xml:space="preserve"> приложимо):</w:t>
            </w:r>
            <w:r w:rsidR="009A616A">
              <w:rPr>
                <w:rFonts w:ascii="Times New Roman" w:eastAsia="Times New Roman" w:hAnsi="Times New Roman"/>
                <w:iCs/>
                <w:color w:val="000000"/>
                <w:lang w:eastAsia="bg-BG"/>
              </w:rPr>
              <w:t xml:space="preserve"> Централно управление на НСИ</w:t>
            </w: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77A" w:rsidRPr="0019577A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  <w:r w:rsidRPr="0019577A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 xml:space="preserve">Партида в регистъра на обществените поръчки: </w:t>
            </w:r>
            <w:r w:rsidR="009A616A">
              <w:rPr>
                <w:rFonts w:ascii="Times New Roman" w:eastAsia="Times New Roman" w:hAnsi="Times New Roman"/>
                <w:color w:val="000000"/>
                <w:lang w:eastAsia="bg-BG"/>
              </w:rPr>
              <w:t>00403</w:t>
            </w: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77A" w:rsidRPr="0019577A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  <w:r w:rsidRPr="0019577A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 xml:space="preserve">Адрес: </w:t>
            </w:r>
            <w:r w:rsidR="009A616A">
              <w:rPr>
                <w:rFonts w:ascii="Times New Roman" w:eastAsia="Times New Roman" w:hAnsi="Times New Roman"/>
                <w:color w:val="000000"/>
                <w:lang w:eastAsia="bg-BG"/>
              </w:rPr>
              <w:t xml:space="preserve">п.к. 1038, гр. София, ул. „Панайот </w:t>
            </w:r>
            <w:proofErr w:type="spellStart"/>
            <w:r w:rsidR="009A616A">
              <w:rPr>
                <w:rFonts w:ascii="Times New Roman" w:eastAsia="Times New Roman" w:hAnsi="Times New Roman"/>
                <w:color w:val="000000"/>
                <w:lang w:eastAsia="bg-BG"/>
              </w:rPr>
              <w:t>Волов</w:t>
            </w:r>
            <w:proofErr w:type="spellEnd"/>
            <w:r w:rsidR="009A616A">
              <w:rPr>
                <w:rFonts w:ascii="Times New Roman" w:eastAsia="Times New Roman" w:hAnsi="Times New Roman"/>
                <w:color w:val="000000"/>
                <w:lang w:eastAsia="bg-BG"/>
              </w:rPr>
              <w:t>“ № 2</w:t>
            </w: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77A" w:rsidRPr="0019577A" w:rsidRDefault="0019577A" w:rsidP="00A42C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  <w:r w:rsidRPr="0019577A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 xml:space="preserve">Лице за контакт </w:t>
            </w:r>
            <w:r w:rsidRPr="0019577A">
              <w:rPr>
                <w:rFonts w:ascii="Times New Roman" w:eastAsia="Times New Roman" w:hAnsi="Times New Roman"/>
                <w:i/>
                <w:iCs/>
                <w:color w:val="000000"/>
                <w:lang w:eastAsia="bg-BG"/>
              </w:rPr>
              <w:t xml:space="preserve">(може и повече от едно лица): </w:t>
            </w:r>
            <w:r w:rsidR="00A42C32">
              <w:rPr>
                <w:rFonts w:ascii="Times New Roman" w:eastAsia="Times New Roman" w:hAnsi="Times New Roman"/>
                <w:color w:val="000000"/>
                <w:lang w:eastAsia="bg-BG"/>
              </w:rPr>
              <w:t>Кирил Илков</w:t>
            </w:r>
            <w:r w:rsidR="009A616A">
              <w:rPr>
                <w:rFonts w:ascii="Times New Roman" w:eastAsia="Times New Roman" w:hAnsi="Times New Roman"/>
                <w:color w:val="000000"/>
                <w:lang w:eastAsia="bg-BG"/>
              </w:rPr>
              <w:t xml:space="preserve"> – </w:t>
            </w:r>
            <w:r w:rsidR="00A42C32">
              <w:rPr>
                <w:rFonts w:ascii="Times New Roman" w:eastAsia="Times New Roman" w:hAnsi="Times New Roman"/>
                <w:color w:val="000000"/>
                <w:lang w:eastAsia="bg-BG"/>
              </w:rPr>
              <w:t>главен</w:t>
            </w:r>
            <w:r w:rsidR="009A616A">
              <w:rPr>
                <w:rFonts w:ascii="Times New Roman" w:eastAsia="Times New Roman" w:hAnsi="Times New Roman"/>
                <w:color w:val="000000"/>
                <w:lang w:eastAsia="bg-BG"/>
              </w:rPr>
              <w:t xml:space="preserve"> експерт в отдел „</w:t>
            </w:r>
            <w:r w:rsidR="007B0937">
              <w:rPr>
                <w:rFonts w:ascii="Times New Roman" w:eastAsia="Times New Roman" w:hAnsi="Times New Roman"/>
                <w:color w:val="000000"/>
                <w:lang w:eastAsia="bg-BG"/>
              </w:rPr>
              <w:t>Правни дейности</w:t>
            </w:r>
            <w:r w:rsidR="009A616A">
              <w:rPr>
                <w:rFonts w:ascii="Times New Roman" w:eastAsia="Times New Roman" w:hAnsi="Times New Roman"/>
                <w:color w:val="000000"/>
                <w:lang w:eastAsia="bg-BG"/>
              </w:rPr>
              <w:t>“</w:t>
            </w: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77A" w:rsidRPr="0019577A" w:rsidRDefault="009A616A" w:rsidP="00A42C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 xml:space="preserve">Телефон: </w:t>
            </w:r>
            <w:r w:rsidRPr="009A616A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>02 9857</w:t>
            </w:r>
            <w:r w:rsidR="00A42C32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>104</w:t>
            </w: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77A" w:rsidRDefault="0019577A" w:rsidP="00A42C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bg-BG"/>
              </w:rPr>
            </w:pPr>
            <w:proofErr w:type="spellStart"/>
            <w:r w:rsidRPr="0019577A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>E-mail</w:t>
            </w:r>
            <w:proofErr w:type="spellEnd"/>
            <w:r w:rsidRPr="0019577A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 xml:space="preserve">: </w:t>
            </w:r>
            <w:hyperlink r:id="rId9" w:history="1">
              <w:r w:rsidR="00A42C32" w:rsidRPr="00922F78">
                <w:rPr>
                  <w:rStyle w:val="Hyperlink"/>
                  <w:rFonts w:ascii="Times New Roman" w:eastAsia="Times New Roman" w:hAnsi="Times New Roman"/>
                  <w:lang w:val="en-US" w:eastAsia="bg-BG"/>
                </w:rPr>
                <w:t>kilkov@nsi.bg</w:t>
              </w:r>
            </w:hyperlink>
          </w:p>
          <w:p w:rsidR="00A42C32" w:rsidRDefault="00A42C32" w:rsidP="00A42C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9577A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 xml:space="preserve">Лице за контакт </w:t>
            </w:r>
            <w:r w:rsidRPr="0019577A">
              <w:rPr>
                <w:rFonts w:ascii="Times New Roman" w:eastAsia="Times New Roman" w:hAnsi="Times New Roman"/>
                <w:i/>
                <w:iCs/>
                <w:color w:val="000000"/>
                <w:lang w:eastAsia="bg-BG"/>
              </w:rPr>
              <w:t xml:space="preserve">(може и повече от едно лица): </w:t>
            </w:r>
            <w:r>
              <w:rPr>
                <w:rFonts w:ascii="Times New Roman" w:eastAsia="Times New Roman" w:hAnsi="Times New Roman"/>
                <w:color w:val="000000"/>
                <w:lang w:eastAsia="bg-BG"/>
              </w:rPr>
              <w:t>Веселин Раков – началник на отдел „Информационни  системи и инфраструктура“</w:t>
            </w:r>
          </w:p>
          <w:p w:rsidR="00A42C32" w:rsidRDefault="00A42C32" w:rsidP="00A42C3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 xml:space="preserve">Телефон: </w:t>
            </w:r>
            <w:r w:rsidRPr="009A616A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>02 9857</w:t>
            </w:r>
            <w:r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>510</w:t>
            </w:r>
          </w:p>
          <w:p w:rsidR="00A42C32" w:rsidRPr="00A42C32" w:rsidRDefault="00A42C32" w:rsidP="00A42C3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en-US" w:eastAsia="bg-BG"/>
              </w:rPr>
            </w:pPr>
            <w:proofErr w:type="spellStart"/>
            <w:r w:rsidRPr="0019577A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>E-mail</w:t>
            </w:r>
            <w:proofErr w:type="spellEnd"/>
            <w:r w:rsidRPr="0019577A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>: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 xml:space="preserve"> </w:t>
            </w:r>
            <w:hyperlink r:id="rId10" w:history="1">
              <w:r w:rsidRPr="00922F78">
                <w:rPr>
                  <w:rStyle w:val="Hyperlink"/>
                  <w:rFonts w:ascii="Times New Roman" w:eastAsia="Times New Roman" w:hAnsi="Times New Roman"/>
                  <w:bCs/>
                  <w:lang w:val="en-US" w:eastAsia="bg-BG"/>
                </w:rPr>
                <w:t>vrakov@nsi.bg</w:t>
              </w:r>
            </w:hyperlink>
            <w:r>
              <w:rPr>
                <w:rFonts w:ascii="Times New Roman" w:eastAsia="Times New Roman" w:hAnsi="Times New Roman"/>
                <w:bCs/>
                <w:color w:val="000000"/>
                <w:lang w:val="en-US" w:eastAsia="bg-BG"/>
              </w:rPr>
              <w:t xml:space="preserve"> </w:t>
            </w: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77A" w:rsidRPr="0019577A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bg-BG"/>
              </w:rPr>
            </w:pPr>
            <w:r w:rsidRPr="0019577A">
              <w:rPr>
                <w:rFonts w:ascii="Times New Roman" w:eastAsia="Times New Roman" w:hAnsi="Times New Roman"/>
                <w:b/>
                <w:bCs/>
                <w:lang w:eastAsia="bg-BG"/>
              </w:rPr>
              <w:t xml:space="preserve">Достъпът до документацията за поръчката е ограничен: </w:t>
            </w:r>
            <w:r w:rsidRPr="0019577A">
              <w:rPr>
                <w:rFonts w:ascii="Times New Roman" w:eastAsia="Times New Roman" w:hAnsi="Times New Roman"/>
                <w:lang w:eastAsia="bg-BG"/>
              </w:rPr>
              <w:t>[] Да [</w:t>
            </w:r>
            <w:r w:rsidR="009A616A">
              <w:rPr>
                <w:rFonts w:ascii="Times New Roman" w:eastAsia="Times New Roman" w:hAnsi="Times New Roman"/>
                <w:lang w:eastAsia="bg-BG"/>
              </w:rPr>
              <w:t>х</w:t>
            </w:r>
            <w:r w:rsidRPr="0019577A">
              <w:rPr>
                <w:rFonts w:ascii="Times New Roman" w:eastAsia="Times New Roman" w:hAnsi="Times New Roman"/>
                <w:lang w:eastAsia="bg-BG"/>
              </w:rPr>
              <w:t>] Не</w:t>
            </w: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77A" w:rsidRPr="0019577A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bg-BG"/>
              </w:rPr>
            </w:pPr>
            <w:r w:rsidRPr="0019577A">
              <w:rPr>
                <w:rFonts w:ascii="Times New Roman" w:eastAsia="Times New Roman" w:hAnsi="Times New Roman"/>
                <w:b/>
                <w:bCs/>
                <w:lang w:eastAsia="bg-BG"/>
              </w:rPr>
              <w:t>Допълнителна информация може да бъде получена от:</w:t>
            </w: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77A" w:rsidRPr="0019577A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lang w:eastAsia="bg-BG"/>
              </w:rPr>
            </w:pPr>
            <w:r w:rsidRPr="0019577A">
              <w:rPr>
                <w:rFonts w:ascii="Times New Roman" w:eastAsia="Times New Roman" w:hAnsi="Times New Roman"/>
                <w:lang w:eastAsia="bg-BG"/>
              </w:rPr>
              <w:t>[</w:t>
            </w:r>
            <w:r w:rsidR="009A616A">
              <w:rPr>
                <w:rFonts w:ascii="Times New Roman" w:eastAsia="Times New Roman" w:hAnsi="Times New Roman"/>
                <w:lang w:eastAsia="bg-BG"/>
              </w:rPr>
              <w:t>х</w:t>
            </w:r>
            <w:r w:rsidRPr="0019577A">
              <w:rPr>
                <w:rFonts w:ascii="Times New Roman" w:eastAsia="Times New Roman" w:hAnsi="Times New Roman"/>
                <w:lang w:eastAsia="bg-BG"/>
              </w:rPr>
              <w:t>] Горепосоченото/</w:t>
            </w:r>
            <w:proofErr w:type="spellStart"/>
            <w:r w:rsidRPr="0019577A">
              <w:rPr>
                <w:rFonts w:ascii="Times New Roman" w:eastAsia="Times New Roman" w:hAnsi="Times New Roman"/>
                <w:lang w:eastAsia="bg-BG"/>
              </w:rPr>
              <w:t>ите</w:t>
            </w:r>
            <w:proofErr w:type="spellEnd"/>
            <w:r w:rsidRPr="0019577A">
              <w:rPr>
                <w:rFonts w:ascii="Times New Roman" w:eastAsia="Times New Roman" w:hAnsi="Times New Roman"/>
                <w:lang w:eastAsia="bg-BG"/>
              </w:rPr>
              <w:t xml:space="preserve"> място/места за контакт</w:t>
            </w: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77A" w:rsidRPr="009A616A" w:rsidRDefault="0019577A" w:rsidP="007B0937">
            <w:pPr>
              <w:spacing w:after="0" w:line="240" w:lineRule="auto"/>
              <w:rPr>
                <w:rFonts w:ascii="Times New Roman" w:eastAsia="Times New Roman" w:hAnsi="Times New Roman"/>
                <w:lang w:eastAsia="bg-BG"/>
              </w:rPr>
            </w:pPr>
            <w:r w:rsidRPr="0019577A">
              <w:rPr>
                <w:rFonts w:ascii="Times New Roman" w:eastAsia="Times New Roman" w:hAnsi="Times New Roman"/>
                <w:lang w:eastAsia="bg-BG"/>
              </w:rPr>
              <w:t>[</w:t>
            </w:r>
            <w:r w:rsidR="009A616A">
              <w:rPr>
                <w:rFonts w:ascii="Times New Roman" w:eastAsia="Times New Roman" w:hAnsi="Times New Roman"/>
                <w:lang w:eastAsia="bg-BG"/>
              </w:rPr>
              <w:t>х</w:t>
            </w:r>
            <w:r w:rsidRPr="0019577A">
              <w:rPr>
                <w:rFonts w:ascii="Times New Roman" w:eastAsia="Times New Roman" w:hAnsi="Times New Roman"/>
                <w:lang w:eastAsia="bg-BG"/>
              </w:rPr>
              <w:t xml:space="preserve">] Друг адрес: </w:t>
            </w:r>
            <w:r w:rsidR="006C22AD" w:rsidRPr="006C22AD">
              <w:rPr>
                <w:rFonts w:ascii="Times New Roman" w:eastAsia="Times New Roman" w:hAnsi="Times New Roman"/>
                <w:lang w:eastAsia="bg-BG"/>
              </w:rPr>
              <w:t>http://www.nsi.bg/bg/</w:t>
            </w:r>
            <w:r w:rsidR="007B0937">
              <w:rPr>
                <w:rFonts w:ascii="Times New Roman" w:eastAsia="Times New Roman" w:hAnsi="Times New Roman"/>
                <w:lang w:val="en-US" w:eastAsia="bg-BG"/>
              </w:rPr>
              <w:t>node</w:t>
            </w:r>
            <w:r w:rsidR="006C22AD" w:rsidRPr="006C22AD">
              <w:rPr>
                <w:rFonts w:ascii="Times New Roman" w:eastAsia="Times New Roman" w:hAnsi="Times New Roman"/>
                <w:lang w:eastAsia="bg-BG"/>
              </w:rPr>
              <w:t>/11530/</w:t>
            </w: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77A" w:rsidRPr="0019577A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bg-BG"/>
              </w:rPr>
            </w:pPr>
            <w:r w:rsidRPr="0019577A">
              <w:rPr>
                <w:rFonts w:ascii="Times New Roman" w:eastAsia="Times New Roman" w:hAnsi="Times New Roman"/>
                <w:b/>
                <w:bCs/>
                <w:lang w:eastAsia="bg-BG"/>
              </w:rPr>
              <w:t xml:space="preserve">Приемане на документи и оферти по електронен път: </w:t>
            </w:r>
            <w:r w:rsidRPr="0019577A">
              <w:rPr>
                <w:rFonts w:ascii="Times New Roman" w:eastAsia="Times New Roman" w:hAnsi="Times New Roman"/>
                <w:lang w:eastAsia="bg-BG"/>
              </w:rPr>
              <w:t>[] Да [</w:t>
            </w:r>
            <w:r w:rsidR="006C22AD">
              <w:rPr>
                <w:rFonts w:ascii="Times New Roman" w:eastAsia="Times New Roman" w:hAnsi="Times New Roman"/>
                <w:lang w:eastAsia="bg-BG"/>
              </w:rPr>
              <w:t>х</w:t>
            </w:r>
            <w:r w:rsidRPr="0019577A">
              <w:rPr>
                <w:rFonts w:ascii="Times New Roman" w:eastAsia="Times New Roman" w:hAnsi="Times New Roman"/>
                <w:lang w:eastAsia="bg-BG"/>
              </w:rPr>
              <w:t>] Не</w:t>
            </w: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577A" w:rsidRPr="0019577A" w:rsidRDefault="0019577A" w:rsidP="0019577A">
            <w:pPr>
              <w:spacing w:after="0" w:line="240" w:lineRule="auto"/>
              <w:rPr>
                <w:rFonts w:eastAsia="Times New Roman"/>
                <w:color w:val="000000"/>
                <w:lang w:eastAsia="bg-BG"/>
              </w:rPr>
            </w:pP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77A" w:rsidRPr="0019577A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  <w:r w:rsidRPr="0019577A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>Обект на поръчката:</w:t>
            </w: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7A" w:rsidRPr="0019577A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lang w:eastAsia="bg-BG"/>
              </w:rPr>
            </w:pPr>
            <w:r w:rsidRPr="0019577A">
              <w:rPr>
                <w:rFonts w:ascii="Times New Roman" w:eastAsia="Times New Roman" w:hAnsi="Times New Roman"/>
                <w:lang w:eastAsia="bg-BG"/>
              </w:rPr>
              <w:t>[] Строителство</w:t>
            </w: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7A" w:rsidRPr="0019577A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lang w:eastAsia="bg-BG"/>
              </w:rPr>
            </w:pPr>
            <w:r w:rsidRPr="0019577A">
              <w:rPr>
                <w:rFonts w:ascii="Times New Roman" w:eastAsia="Times New Roman" w:hAnsi="Times New Roman"/>
                <w:lang w:eastAsia="bg-BG"/>
              </w:rPr>
              <w:t>[] Доставки</w:t>
            </w: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7A" w:rsidRPr="0019577A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lang w:eastAsia="bg-BG"/>
              </w:rPr>
            </w:pPr>
            <w:r w:rsidRPr="0019577A">
              <w:rPr>
                <w:rFonts w:ascii="Times New Roman" w:eastAsia="Times New Roman" w:hAnsi="Times New Roman"/>
                <w:lang w:eastAsia="bg-BG"/>
              </w:rPr>
              <w:t>[</w:t>
            </w:r>
            <w:r w:rsidR="006C22AD">
              <w:rPr>
                <w:rFonts w:ascii="Times New Roman" w:eastAsia="Times New Roman" w:hAnsi="Times New Roman"/>
                <w:lang w:eastAsia="bg-BG"/>
              </w:rPr>
              <w:t>х</w:t>
            </w:r>
            <w:r w:rsidRPr="0019577A">
              <w:rPr>
                <w:rFonts w:ascii="Times New Roman" w:eastAsia="Times New Roman" w:hAnsi="Times New Roman"/>
                <w:lang w:eastAsia="bg-BG"/>
              </w:rPr>
              <w:t>] Услуги</w:t>
            </w: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77A" w:rsidRPr="00105CCF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</w:pPr>
            <w:r w:rsidRPr="0019577A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>Предмет на по</w:t>
            </w:r>
            <w:r w:rsidR="006C22AD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 xml:space="preserve">ръчката: </w:t>
            </w:r>
            <w:r w:rsidR="007B0937" w:rsidRPr="00A42C32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>„</w:t>
            </w:r>
            <w:r w:rsidR="00A42C32" w:rsidRPr="00A42C32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>Предоставяне на комплексна услуга за осигуряване на среда за разпечатване, размножаване и сканиране за нуждите на Националния статистически институт</w:t>
            </w:r>
            <w:r w:rsidR="007B0937" w:rsidRPr="00A42C32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>“</w:t>
            </w: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77A" w:rsidRPr="0019577A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  <w:r w:rsidRPr="0019577A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> </w:t>
            </w: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783" w:rsidRDefault="00E453EC" w:rsidP="00E453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 xml:space="preserve">Кратко описание: </w:t>
            </w:r>
          </w:p>
          <w:p w:rsidR="00A42C32" w:rsidRPr="00A42C32" w:rsidRDefault="00A42C32" w:rsidP="00A42C32">
            <w:pPr>
              <w:widowControl w:val="0"/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A42C32">
              <w:rPr>
                <w:rFonts w:ascii="Times New Roman" w:hAnsi="Times New Roman"/>
                <w:iCs/>
                <w:color w:val="000000"/>
              </w:rPr>
              <w:t xml:space="preserve">Изпълнителят трябва да предостави на Националния статистически институт (НСИ) </w:t>
            </w:r>
            <w:r w:rsidRPr="00A42C32">
              <w:rPr>
                <w:rFonts w:ascii="Times New Roman" w:hAnsi="Times New Roman"/>
                <w:bCs/>
                <w:color w:val="000000"/>
              </w:rPr>
              <w:t xml:space="preserve">комплексна услуга за осигуряване на среда за печат, размножаване и сканиране </w:t>
            </w:r>
            <w:r w:rsidRPr="00A42C32">
              <w:rPr>
                <w:rFonts w:ascii="Times New Roman" w:hAnsi="Times New Roman"/>
                <w:iCs/>
                <w:color w:val="000000"/>
              </w:rPr>
              <w:t>чрез решение, включващо предоставяне на оборудване, сервизното му обслужване, ремонт, консумативи и резервни части за целия срок на договора, наблюдение и контрол на изпълнението на услугата и отчетност.</w:t>
            </w:r>
          </w:p>
          <w:p w:rsidR="007B0937" w:rsidRPr="00C05267" w:rsidRDefault="00A42C32" w:rsidP="00A42C3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lang w:val="en-US"/>
              </w:rPr>
            </w:pPr>
            <w:r w:rsidRPr="00C05267">
              <w:rPr>
                <w:rFonts w:ascii="Times New Roman" w:hAnsi="Times New Roman"/>
                <w:color w:val="000000"/>
              </w:rPr>
              <w:t xml:space="preserve">Прогнозният пакет </w:t>
            </w:r>
            <w:r w:rsidRPr="00C05267">
              <w:rPr>
                <w:rFonts w:ascii="Times New Roman" w:hAnsi="Times New Roman"/>
                <w:iCs/>
                <w:color w:val="000000"/>
              </w:rPr>
              <w:t>отпечатани страници с формат А4 за една година е 600 000 (шестстотин хиляди) черно-бели и 12 000 (дванадесет хиляди) цветни.</w:t>
            </w:r>
          </w:p>
          <w:p w:rsidR="00A42C32" w:rsidRPr="00A42C32" w:rsidRDefault="00A42C32" w:rsidP="00A42C32">
            <w:pPr>
              <w:widowControl w:val="0"/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</w:rPr>
            </w:pPr>
            <w:r w:rsidRPr="00A42C32">
              <w:rPr>
                <w:rFonts w:ascii="Times New Roman" w:hAnsi="Times New Roman"/>
                <w:color w:val="000000"/>
              </w:rPr>
              <w:t xml:space="preserve">Предложените </w:t>
            </w:r>
            <w:r w:rsidRPr="00A42C32">
              <w:rPr>
                <w:rFonts w:ascii="Times New Roman" w:hAnsi="Times New Roman"/>
                <w:iCs/>
                <w:color w:val="000000"/>
              </w:rPr>
              <w:t xml:space="preserve">хардуерни устройства </w:t>
            </w:r>
            <w:r w:rsidRPr="00A42C32">
              <w:rPr>
                <w:rFonts w:ascii="Times New Roman" w:hAnsi="Times New Roman"/>
                <w:color w:val="000000"/>
              </w:rPr>
              <w:t>и софтуер трябва да покриват минималните технически изисквания посочени по-горе.</w:t>
            </w:r>
          </w:p>
          <w:p w:rsidR="00A42C32" w:rsidRPr="00A42C32" w:rsidRDefault="00A42C32" w:rsidP="00A42C32">
            <w:pPr>
              <w:widowControl w:val="0"/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</w:rPr>
            </w:pPr>
            <w:r w:rsidRPr="00A42C32">
              <w:rPr>
                <w:rFonts w:ascii="Times New Roman" w:hAnsi="Times New Roman"/>
                <w:color w:val="000000"/>
              </w:rPr>
              <w:t xml:space="preserve">Цялостната поддръжка и обслужване </w:t>
            </w:r>
            <w:r w:rsidRPr="00A42C32">
              <w:rPr>
                <w:rFonts w:ascii="Times New Roman" w:hAnsi="Times New Roman"/>
                <w:iCs/>
                <w:color w:val="000000"/>
              </w:rPr>
              <w:t xml:space="preserve">трябва да са включени в предложените цени за отпечатване на черно-бяла и цветна страница, и да </w:t>
            </w:r>
            <w:r w:rsidRPr="00A42C32">
              <w:rPr>
                <w:rFonts w:ascii="Times New Roman" w:hAnsi="Times New Roman"/>
                <w:color w:val="000000"/>
              </w:rPr>
              <w:t>включва минимум:</w:t>
            </w:r>
          </w:p>
          <w:p w:rsidR="00A42C32" w:rsidRPr="00A42C32" w:rsidRDefault="00A42C32" w:rsidP="00A42C32">
            <w:pPr>
              <w:widowControl w:val="0"/>
              <w:numPr>
                <w:ilvl w:val="2"/>
                <w:numId w:val="3"/>
              </w:numPr>
              <w:autoSpaceDE w:val="0"/>
              <w:spacing w:after="0" w:line="240" w:lineRule="auto"/>
              <w:ind w:left="851" w:hanging="284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A42C32">
              <w:rPr>
                <w:rFonts w:ascii="Times New Roman" w:hAnsi="Times New Roman"/>
                <w:color w:val="000000"/>
              </w:rPr>
              <w:t xml:space="preserve">Доставката на консумативи – тонери, барабани, изпичащи модули и всички други </w:t>
            </w:r>
            <w:r w:rsidRPr="00A42C32">
              <w:rPr>
                <w:rFonts w:ascii="Times New Roman" w:hAnsi="Times New Roman"/>
                <w:color w:val="000000"/>
              </w:rPr>
              <w:lastRenderedPageBreak/>
              <w:t>консумативи по хардуерните устройства, с изключение на хартия;</w:t>
            </w:r>
          </w:p>
          <w:p w:rsidR="00A42C32" w:rsidRPr="00A42C32" w:rsidRDefault="00A42C32" w:rsidP="00A42C32">
            <w:pPr>
              <w:widowControl w:val="0"/>
              <w:numPr>
                <w:ilvl w:val="2"/>
                <w:numId w:val="3"/>
              </w:numPr>
              <w:autoSpaceDE w:val="0"/>
              <w:spacing w:after="0" w:line="240" w:lineRule="auto"/>
              <w:ind w:left="851" w:hanging="284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A42C32">
              <w:rPr>
                <w:rFonts w:ascii="Times New Roman" w:hAnsi="Times New Roman"/>
                <w:color w:val="000000"/>
              </w:rPr>
              <w:t>Доставката и монтажа на резервни части;</w:t>
            </w:r>
          </w:p>
          <w:p w:rsidR="00A42C32" w:rsidRPr="00A42C32" w:rsidRDefault="00A42C32" w:rsidP="00A42C32">
            <w:pPr>
              <w:widowControl w:val="0"/>
              <w:numPr>
                <w:ilvl w:val="2"/>
                <w:numId w:val="3"/>
              </w:numPr>
              <w:autoSpaceDE w:val="0"/>
              <w:spacing w:after="0" w:line="240" w:lineRule="auto"/>
              <w:ind w:left="851" w:hanging="284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A42C32">
              <w:rPr>
                <w:rFonts w:ascii="Times New Roman" w:hAnsi="Times New Roman"/>
                <w:color w:val="000000"/>
              </w:rPr>
              <w:t>Периодично посещение и профилактика, включително труд и транспортни разходи;</w:t>
            </w:r>
          </w:p>
          <w:p w:rsidR="00A42C32" w:rsidRPr="00A42C32" w:rsidRDefault="00A42C32" w:rsidP="00A42C32">
            <w:pPr>
              <w:widowControl w:val="0"/>
              <w:numPr>
                <w:ilvl w:val="2"/>
                <w:numId w:val="3"/>
              </w:numPr>
              <w:autoSpaceDE w:val="0"/>
              <w:spacing w:after="0" w:line="240" w:lineRule="auto"/>
              <w:ind w:left="851" w:hanging="284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A42C32">
              <w:rPr>
                <w:rFonts w:ascii="Times New Roman" w:hAnsi="Times New Roman"/>
                <w:color w:val="000000"/>
              </w:rPr>
              <w:t>Цялостна поддръжка на софтуерната част от решението;</w:t>
            </w:r>
          </w:p>
          <w:p w:rsidR="00A42C32" w:rsidRPr="00A42C32" w:rsidRDefault="00A42C32" w:rsidP="00A42C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val="en-US" w:eastAsia="bg-BG"/>
              </w:rPr>
            </w:pPr>
            <w:r w:rsidRPr="00C05267">
              <w:rPr>
                <w:rFonts w:ascii="Times New Roman" w:hAnsi="Times New Roman"/>
                <w:iCs/>
                <w:color w:val="000000"/>
              </w:rPr>
              <w:t>Не се допуска обвързване на цените с изискване за минимален обем на печат или друго.</w:t>
            </w: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77A" w:rsidRPr="0019577A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  <w:r w:rsidRPr="0019577A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lastRenderedPageBreak/>
              <w:t> </w:t>
            </w: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77A" w:rsidRPr="0019577A" w:rsidRDefault="0019577A" w:rsidP="002F16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  <w:r w:rsidRPr="0019577A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>Място на извършване:</w:t>
            </w:r>
            <w:r w:rsidR="002F161D">
              <w:rPr>
                <w:rFonts w:ascii="Times New Roman" w:eastAsia="Times New Roman" w:hAnsi="Times New Roman"/>
                <w:color w:val="000000"/>
                <w:lang w:eastAsia="bg-BG"/>
              </w:rPr>
              <w:t xml:space="preserve"> </w:t>
            </w:r>
            <w:r w:rsidR="007B0937" w:rsidRPr="007B0937">
              <w:rPr>
                <w:rFonts w:ascii="Times New Roman" w:eastAsia="Times New Roman" w:hAnsi="Times New Roman"/>
                <w:color w:val="000000"/>
                <w:lang w:eastAsia="bg-BG"/>
              </w:rPr>
              <w:t xml:space="preserve">Територията на Възложителя – гр. София, ул. Панайот </w:t>
            </w:r>
            <w:proofErr w:type="spellStart"/>
            <w:r w:rsidR="007B0937" w:rsidRPr="007B0937">
              <w:rPr>
                <w:rFonts w:ascii="Times New Roman" w:eastAsia="Times New Roman" w:hAnsi="Times New Roman"/>
                <w:color w:val="000000"/>
                <w:lang w:eastAsia="bg-BG"/>
              </w:rPr>
              <w:t>Волов</w:t>
            </w:r>
            <w:proofErr w:type="spellEnd"/>
            <w:r w:rsidR="007B0937" w:rsidRPr="007B0937">
              <w:rPr>
                <w:rFonts w:ascii="Times New Roman" w:eastAsia="Times New Roman" w:hAnsi="Times New Roman"/>
                <w:color w:val="000000"/>
                <w:lang w:eastAsia="bg-BG"/>
              </w:rPr>
              <w:t xml:space="preserve"> №2.</w:t>
            </w: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77A" w:rsidRPr="0019577A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  <w:r w:rsidRPr="0019577A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> </w:t>
            </w: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77A" w:rsidRPr="0019577A" w:rsidRDefault="0019577A" w:rsidP="002F16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  <w:r w:rsidRPr="0019577A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 xml:space="preserve">Обща прогнозна стойност на поръчката </w:t>
            </w:r>
            <w:r w:rsidRPr="0019577A">
              <w:rPr>
                <w:rFonts w:ascii="Times New Roman" w:eastAsia="Times New Roman" w:hAnsi="Times New Roman"/>
                <w:i/>
                <w:iCs/>
                <w:color w:val="000000"/>
                <w:lang w:eastAsia="bg-BG"/>
              </w:rPr>
              <w:t xml:space="preserve">(в лв., без ДДС): </w:t>
            </w:r>
            <w:r w:rsidR="007B0937">
              <w:rPr>
                <w:rFonts w:ascii="Times New Roman" w:eastAsia="Times New Roman" w:hAnsi="Times New Roman"/>
                <w:color w:val="000000"/>
                <w:lang w:eastAsia="bg-BG"/>
              </w:rPr>
              <w:t>7</w:t>
            </w:r>
            <w:r w:rsidR="002F161D">
              <w:rPr>
                <w:rFonts w:ascii="Times New Roman" w:eastAsia="Times New Roman" w:hAnsi="Times New Roman"/>
                <w:color w:val="000000"/>
                <w:lang w:eastAsia="bg-BG"/>
              </w:rPr>
              <w:t>0,000</w:t>
            </w: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77A" w:rsidRPr="0019577A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  <w:r w:rsidRPr="0019577A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> </w:t>
            </w: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77A" w:rsidRPr="0019577A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  <w:r w:rsidRPr="0019577A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 xml:space="preserve">Обособени позиции </w:t>
            </w:r>
            <w:r w:rsidRPr="0019577A">
              <w:rPr>
                <w:rFonts w:ascii="Times New Roman" w:eastAsia="Times New Roman" w:hAnsi="Times New Roman"/>
                <w:i/>
                <w:iCs/>
                <w:color w:val="000000"/>
                <w:lang w:eastAsia="bg-BG"/>
              </w:rPr>
              <w:t>(когато е приложимо)</w:t>
            </w:r>
            <w:r w:rsidRPr="0019577A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 xml:space="preserve">: </w:t>
            </w:r>
            <w:r w:rsidRPr="0019577A">
              <w:rPr>
                <w:rFonts w:ascii="Times New Roman" w:eastAsia="Times New Roman" w:hAnsi="Times New Roman"/>
                <w:color w:val="000000"/>
                <w:lang w:eastAsia="bg-BG"/>
              </w:rPr>
              <w:t>[] Да [</w:t>
            </w:r>
            <w:r w:rsidR="002F161D">
              <w:rPr>
                <w:rFonts w:ascii="Times New Roman" w:eastAsia="Times New Roman" w:hAnsi="Times New Roman"/>
                <w:color w:val="000000"/>
                <w:lang w:eastAsia="bg-BG"/>
              </w:rPr>
              <w:t>х</w:t>
            </w:r>
            <w:r w:rsidRPr="0019577A">
              <w:rPr>
                <w:rFonts w:ascii="Times New Roman" w:eastAsia="Times New Roman" w:hAnsi="Times New Roman"/>
                <w:color w:val="000000"/>
                <w:lang w:eastAsia="bg-BG"/>
              </w:rPr>
              <w:t>] Не</w:t>
            </w: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7A" w:rsidRPr="0019577A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bg-BG"/>
              </w:rPr>
            </w:pP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77A" w:rsidRPr="0019577A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  <w:r w:rsidRPr="0019577A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 xml:space="preserve">Номер на обособената позиция: </w:t>
            </w:r>
            <w:r w:rsidRPr="0019577A">
              <w:rPr>
                <w:rFonts w:ascii="Times New Roman" w:eastAsia="Times New Roman" w:hAnsi="Times New Roman"/>
                <w:color w:val="000000"/>
                <w:lang w:eastAsia="bg-BG"/>
              </w:rPr>
              <w:t>[   ]</w:t>
            </w: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77A" w:rsidRPr="0019577A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9577A">
              <w:rPr>
                <w:rFonts w:ascii="Times New Roman" w:eastAsia="Times New Roman" w:hAnsi="Times New Roman"/>
                <w:color w:val="000000"/>
                <w:lang w:eastAsia="bg-BG"/>
              </w:rPr>
              <w:t> </w:t>
            </w: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77A" w:rsidRPr="0019577A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  <w:r w:rsidRPr="0019577A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 xml:space="preserve">Наименование: </w:t>
            </w:r>
            <w:r w:rsidRPr="0019577A">
              <w:rPr>
                <w:rFonts w:ascii="Times New Roman" w:eastAsia="Times New Roman" w:hAnsi="Times New Roman"/>
                <w:color w:val="000000"/>
                <w:lang w:eastAsia="bg-BG"/>
              </w:rPr>
              <w:t>[……]</w:t>
            </w: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77A" w:rsidRPr="0019577A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  <w:r w:rsidRPr="0019577A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> </w:t>
            </w: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77A" w:rsidRPr="0019577A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  <w:r w:rsidRPr="0019577A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 xml:space="preserve">Прогнозна стойност </w:t>
            </w:r>
            <w:r w:rsidRPr="0019577A">
              <w:rPr>
                <w:rFonts w:ascii="Times New Roman" w:eastAsia="Times New Roman" w:hAnsi="Times New Roman"/>
                <w:i/>
                <w:iCs/>
                <w:color w:val="000000"/>
                <w:lang w:eastAsia="bg-BG"/>
              </w:rPr>
              <w:t>(в лв., без ДДС)</w:t>
            </w:r>
            <w:r w:rsidRPr="0019577A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 xml:space="preserve">: </w:t>
            </w:r>
            <w:r w:rsidRPr="0019577A">
              <w:rPr>
                <w:rFonts w:ascii="Times New Roman" w:eastAsia="Times New Roman" w:hAnsi="Times New Roman"/>
                <w:color w:val="000000"/>
                <w:lang w:eastAsia="bg-BG"/>
              </w:rPr>
              <w:t>[   ]</w:t>
            </w: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577A" w:rsidRPr="0019577A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bg-BG"/>
              </w:rPr>
            </w:pPr>
            <w:r w:rsidRPr="0019577A">
              <w:rPr>
                <w:rFonts w:ascii="Times New Roman" w:eastAsia="Times New Roman" w:hAnsi="Times New Roman"/>
                <w:i/>
                <w:iCs/>
                <w:lang w:eastAsia="bg-BG"/>
              </w:rPr>
              <w:t>Забележка: Използвайте този раздел толкова пъти, колкото са обособените позиции.</w:t>
            </w: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7A" w:rsidRPr="0019577A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bg-BG"/>
              </w:rPr>
            </w:pP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77A" w:rsidRPr="0019577A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  <w:r w:rsidRPr="0019577A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 xml:space="preserve">Условия, на които трябва да отговарят участниците </w:t>
            </w:r>
            <w:r w:rsidRPr="0019577A">
              <w:rPr>
                <w:rFonts w:ascii="Times New Roman" w:eastAsia="Times New Roman" w:hAnsi="Times New Roman"/>
                <w:i/>
                <w:iCs/>
                <w:color w:val="000000"/>
                <w:lang w:eastAsia="bg-BG"/>
              </w:rPr>
              <w:t>(когато е приложимо):</w:t>
            </w: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77A" w:rsidRPr="0019577A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  <w:r w:rsidRPr="0019577A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>в т.ч.:</w:t>
            </w: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77A" w:rsidRPr="0019577A" w:rsidRDefault="0019577A" w:rsidP="003816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  <w:r w:rsidRPr="0019577A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 xml:space="preserve">Изисквания за личното състояние: </w:t>
            </w:r>
            <w:r w:rsidR="003816FB">
              <w:rPr>
                <w:rFonts w:ascii="Times New Roman" w:eastAsia="Times New Roman" w:hAnsi="Times New Roman"/>
                <w:color w:val="000000"/>
                <w:lang w:eastAsia="bg-BG"/>
              </w:rPr>
              <w:t>Спрямо участниците не следва да са налице обстоятелствата по чл. 54, ал. 1, т. 1-5 и т. 7 от ЗОП, за което в офертата си представят декларации по чл. 97, ал. 5 от ППЗОП за липса на посочените обстоятелства.</w:t>
            </w: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77A" w:rsidRPr="0019577A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  <w:r w:rsidRPr="0019577A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> </w:t>
            </w: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4D9" w:rsidRDefault="0019577A" w:rsidP="00E524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  <w:r w:rsidRPr="0019577A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 xml:space="preserve">Правоспособност за упражняване на професионална дейност: </w:t>
            </w:r>
          </w:p>
          <w:p w:rsidR="004A5C26" w:rsidRDefault="00E524D9" w:rsidP="004A5C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 xml:space="preserve">- </w:t>
            </w:r>
            <w:r w:rsidR="00BE13BF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>Участниците</w:t>
            </w:r>
            <w:r w:rsidR="004A5C26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 xml:space="preserve"> в настоящата обществена поръчка следва да имат регистрация в Търговския регистър </w:t>
            </w:r>
            <w:r w:rsidR="007B0937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>– валидно</w:t>
            </w:r>
            <w:r w:rsidR="004A5C26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 xml:space="preserve"> удостоверение за актуално състояние или посочен ЕИК, съгласно чл. 23 от ЗТР;</w:t>
            </w:r>
          </w:p>
          <w:p w:rsidR="007B0937" w:rsidRDefault="004A5C26" w:rsidP="007B09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>- Юридическите лица не следва да са в ликвидация, несъстоятелност или в пр</w:t>
            </w:r>
            <w:r w:rsidR="00A8174E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 xml:space="preserve">оизводство по </w:t>
            </w:r>
            <w:r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>несъстоятелност</w:t>
            </w:r>
            <w:r w:rsidR="00A8174E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 xml:space="preserve"> – декларация по чл. 55, ал. 1, т. 1 от ЗОП (по образец-приложение);</w:t>
            </w:r>
          </w:p>
          <w:p w:rsidR="00010BAC" w:rsidRPr="004A5C26" w:rsidRDefault="00010BAC" w:rsidP="007B09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</w:pP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77A" w:rsidRPr="0019577A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77A" w:rsidRPr="0019577A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  <w:r w:rsidRPr="0019577A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 xml:space="preserve">Икономическо и финансово състояние: </w:t>
            </w:r>
            <w:r w:rsidRPr="0019577A">
              <w:rPr>
                <w:rFonts w:ascii="Times New Roman" w:eastAsia="Times New Roman" w:hAnsi="Times New Roman"/>
                <w:color w:val="000000"/>
                <w:lang w:eastAsia="bg-BG"/>
              </w:rPr>
              <w:t>[……]</w:t>
            </w: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77A" w:rsidRPr="007B0937" w:rsidRDefault="00D90207" w:rsidP="001957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</w:pPr>
            <w:r w:rsidRPr="00D90207">
              <w:rPr>
                <w:rFonts w:ascii="Times New Roman" w:eastAsia="Times New Roman" w:hAnsi="Times New Roman"/>
                <w:bCs/>
                <w:iCs/>
                <w:color w:val="000000"/>
                <w:lang w:eastAsia="bg-BG"/>
              </w:rPr>
              <w:t>Възложителят не поставя изискване за икономическо и финансово състояние на участниците.</w:t>
            </w:r>
            <w:r w:rsidR="0019577A" w:rsidRPr="007B0937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> </w:t>
            </w: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77A" w:rsidRPr="0019577A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9577A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>Технически и професионални способности:</w:t>
            </w:r>
            <w:r w:rsidRPr="0019577A">
              <w:rPr>
                <w:rFonts w:ascii="Times New Roman" w:eastAsia="Times New Roman" w:hAnsi="Times New Roman"/>
                <w:color w:val="000000"/>
                <w:lang w:eastAsia="bg-BG"/>
              </w:rPr>
              <w:t xml:space="preserve"> [……]</w:t>
            </w: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937" w:rsidRPr="007B0937" w:rsidRDefault="007B0937" w:rsidP="007B0937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bg-BG"/>
              </w:rPr>
            </w:pPr>
            <w:r w:rsidRPr="007B0937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bg-BG"/>
              </w:rPr>
              <w:t>1.</w:t>
            </w:r>
            <w:r w:rsidRPr="007B0937">
              <w:rPr>
                <w:rFonts w:ascii="Times New Roman" w:eastAsia="Times New Roman" w:hAnsi="Times New Roman"/>
                <w:bCs/>
                <w:iCs/>
                <w:color w:val="000000"/>
                <w:lang w:eastAsia="bg-BG"/>
              </w:rPr>
              <w:t xml:space="preserve"> </w:t>
            </w:r>
            <w:r w:rsidR="00D90207" w:rsidRPr="00D90207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 xml:space="preserve">Участникът следва да е изпълнил </w:t>
            </w:r>
            <w:r w:rsidR="00D90207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>поне една дейност</w:t>
            </w:r>
            <w:r w:rsidR="00D90207" w:rsidRPr="00D90207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 xml:space="preserve"> с предмет и обем, идентични или сходни с тези на настоящата обществена поръчка за последните 3 </w:t>
            </w:r>
            <w:r w:rsidR="00FC4D9F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>(</w:t>
            </w:r>
            <w:r w:rsidR="00D90207" w:rsidRPr="00D90207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>три</w:t>
            </w:r>
            <w:r w:rsidR="00FC4D9F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>)</w:t>
            </w:r>
            <w:r w:rsidR="00D90207" w:rsidRPr="00D90207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 xml:space="preserve"> години, считано от датата на подаване на офертата.</w:t>
            </w:r>
            <w:r w:rsidR="00D90207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 xml:space="preserve"> Доказва се със </w:t>
            </w:r>
            <w:r w:rsidR="00D90207" w:rsidRPr="00D90207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>списък по чл. 64, ал. 1, т. 2 от ЗОП на дейностите, които са идентични или сходни с предмета на обществената поръчка, с посочване на стойностите, датите и получателите, заедно с доказателства за извършената доставка.</w:t>
            </w:r>
            <w:r w:rsidR="00D90207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 xml:space="preserve"> </w:t>
            </w:r>
            <w:r w:rsidR="00D90207" w:rsidRPr="00D90207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>Под сходни дейности се разбира изпълнена комплексна дейност, включваща доставка чрез наем /лизинг /покупка /финансов лизинг, инсталиране, пускане в експлоатация, и пълна сервизна  поддръжка на  фотокопирна техника.</w:t>
            </w:r>
          </w:p>
          <w:p w:rsidR="007B0937" w:rsidRPr="007B0937" w:rsidRDefault="007B0937" w:rsidP="007B0937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bg-BG"/>
              </w:rPr>
            </w:pPr>
            <w:r w:rsidRPr="007B0937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bg-BG"/>
              </w:rPr>
              <w:t xml:space="preserve">2. </w:t>
            </w:r>
            <w:r w:rsidR="00D90207" w:rsidRPr="00D90207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>Участникът следва да прилага система за управление на качеството ISO 9001:2008 или еквивалент, с обхват, който да включва производство/ако участникът е производител/  и/или търговия на копирна техника.</w:t>
            </w:r>
            <w:r w:rsidR="00D90207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 xml:space="preserve"> </w:t>
            </w:r>
            <w:r w:rsidR="00D90207" w:rsidRPr="00D90207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>Доказва се със</w:t>
            </w:r>
            <w:r w:rsidR="00D90207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 xml:space="preserve"> </w:t>
            </w:r>
            <w:r w:rsidR="00D90207" w:rsidRPr="00D90207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>заверено копие на валиден сертификат по ISO 9001:2008, издаден от сертифицираща организация, която притежава съответната акредитация или еквивалент с обхват, включващ производство</w:t>
            </w:r>
            <w:r w:rsidR="00D90207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 xml:space="preserve"> (</w:t>
            </w:r>
            <w:r w:rsidR="00D90207" w:rsidRPr="00D90207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>ако участникът е пр</w:t>
            </w:r>
            <w:r w:rsidR="00D90207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>оизводител)</w:t>
            </w:r>
            <w:r w:rsidR="00D90207" w:rsidRPr="00D90207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 xml:space="preserve"> и/или търговия на копирна техника.</w:t>
            </w:r>
          </w:p>
          <w:p w:rsidR="007B0937" w:rsidRPr="007B0937" w:rsidRDefault="007B0937" w:rsidP="007B0937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bg-BG"/>
              </w:rPr>
            </w:pPr>
            <w:r w:rsidRPr="007B0937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bg-BG"/>
              </w:rPr>
              <w:t xml:space="preserve">3. </w:t>
            </w:r>
            <w:r w:rsidR="00D90207" w:rsidRPr="00D90207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>Участникът трябва да разполага с персонал от минимум 10 (десет) сервизни специалисти, с професионална компетентност.</w:t>
            </w:r>
            <w:r w:rsidR="00D90207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 xml:space="preserve"> Участникът може да ползва подизпълнител или капацитета на трето лице при условията на чл. 65 и чл. 66 от ЗОП. Доказва се със </w:t>
            </w:r>
            <w:r w:rsidR="00D90207" w:rsidRPr="00D90207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 xml:space="preserve">списък по чл. 64, ал. 1, т. 6 на </w:t>
            </w:r>
            <w:r w:rsidR="00D90207" w:rsidRPr="00D90207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lastRenderedPageBreak/>
              <w:t>персонала, който ще участва пряко в изпълнението на поръчката, в който се посочва професионалната компетентност на лицата</w:t>
            </w:r>
            <w:r w:rsidR="00D90207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 xml:space="preserve"> и копия от договорите, доказващи ангажираността на подизпълнителя или третото лице (когато е приложимо)</w:t>
            </w:r>
            <w:r w:rsidR="00D90207" w:rsidRPr="00D90207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>.</w:t>
            </w:r>
            <w:r w:rsidR="00D90207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 xml:space="preserve"> </w:t>
            </w:r>
            <w:r w:rsidR="00D90207" w:rsidRPr="00D90207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>За „Професионална компетентност”, следва да се счита квалификацията на лицата за работа с устройствата и софтуера, които ще бъдат предоставени при изпълнение на обществената поръчка, като същите трябва да са преминали успешно обучение за техническа поддръжка на идентични на предлаганите от участника хардуер и софтуер, като се посочват получени сертификати и/или  удостоверения валидни към датата на подаване на офертата и/или други доказателства за преминати обучения</w:t>
            </w:r>
            <w:r w:rsidR="00D90207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>.</w:t>
            </w:r>
          </w:p>
          <w:p w:rsidR="007B0937" w:rsidRPr="007B0937" w:rsidRDefault="007B0937" w:rsidP="007B0937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bg-BG"/>
              </w:rPr>
            </w:pPr>
            <w:r w:rsidRPr="007B0937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bg-BG"/>
              </w:rPr>
              <w:t xml:space="preserve">4. </w:t>
            </w:r>
            <w:r w:rsidR="00D90207" w:rsidRPr="00D90207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>Участникът следва да е производител на предлаганата техника или да е оторизиран от производителя на техниката или от негов официален представител за територията на Република България и страните членки от Европейска икономическа общност за продажба и сервиз на предлаганата техника за територията на Република България.</w:t>
            </w:r>
            <w:r w:rsidR="00D90207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 xml:space="preserve"> Доказва се с </w:t>
            </w:r>
            <w:r w:rsidR="00D90207" w:rsidRPr="00D90207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 xml:space="preserve">документ, удостоверяващ че </w:t>
            </w:r>
            <w:r w:rsidR="00D90207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 xml:space="preserve">участникът </w:t>
            </w:r>
            <w:r w:rsidR="00D90207" w:rsidRPr="00D90207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 xml:space="preserve">е производител или официален вносител/оторизиран представител на официалния представител или на производителя, чиято техника предлага (заверено копие на </w:t>
            </w:r>
            <w:proofErr w:type="spellStart"/>
            <w:r w:rsidR="00D90207" w:rsidRPr="00D90207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>оторизационно</w:t>
            </w:r>
            <w:proofErr w:type="spellEnd"/>
            <w:r w:rsidR="00D90207" w:rsidRPr="00D90207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 xml:space="preserve"> писмо или друг еквивалентен документ)</w:t>
            </w:r>
            <w:r w:rsidR="00D90207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 xml:space="preserve">. </w:t>
            </w:r>
            <w:r w:rsidR="00D90207" w:rsidRPr="00D90207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 xml:space="preserve">В случаите, когато </w:t>
            </w:r>
            <w:proofErr w:type="spellStart"/>
            <w:r w:rsidR="00D90207" w:rsidRPr="00D90207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>оторизацията</w:t>
            </w:r>
            <w:proofErr w:type="spellEnd"/>
            <w:r w:rsidR="00D90207" w:rsidRPr="00D90207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 xml:space="preserve"> на участника не е от производителя на техниката, а от негов официален представител за Република България, трябва да бъде представен документ, доказващ, че официалният представител е упълномощен от производителя да издава </w:t>
            </w:r>
            <w:proofErr w:type="spellStart"/>
            <w:r w:rsidR="00D90207" w:rsidRPr="00D90207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>оторизационни</w:t>
            </w:r>
            <w:proofErr w:type="spellEnd"/>
            <w:r w:rsidR="00D90207" w:rsidRPr="00D90207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 xml:space="preserve"> писма от негово име.</w:t>
            </w:r>
          </w:p>
          <w:p w:rsidR="007B0937" w:rsidRPr="007B0937" w:rsidRDefault="007B0937" w:rsidP="007B0937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bg-BG"/>
              </w:rPr>
            </w:pPr>
            <w:r w:rsidRPr="007B0937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bg-BG"/>
              </w:rPr>
              <w:t>5.</w:t>
            </w:r>
            <w:r w:rsidRPr="007B0937">
              <w:rPr>
                <w:rFonts w:ascii="Times New Roman" w:eastAsia="Times New Roman" w:hAnsi="Times New Roman"/>
                <w:bCs/>
                <w:iCs/>
                <w:color w:val="000000"/>
                <w:lang w:eastAsia="bg-BG"/>
              </w:rPr>
              <w:t xml:space="preserve"> </w:t>
            </w:r>
            <w:r w:rsidR="00D90207" w:rsidRPr="00D90207">
              <w:rPr>
                <w:rFonts w:ascii="Times New Roman" w:eastAsia="Times New Roman" w:hAnsi="Times New Roman"/>
                <w:bCs/>
                <w:iCs/>
                <w:color w:val="000000"/>
                <w:lang w:eastAsia="bg-BG"/>
              </w:rPr>
              <w:t>Участник, който не отговаря на някое от горните изисквания, ще бъде отстранен от участие в процедурата за възлагане на настоящата обществена поръчка.</w:t>
            </w:r>
          </w:p>
          <w:p w:rsidR="007B0937" w:rsidRPr="007B0937" w:rsidRDefault="00D90207" w:rsidP="007B0937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bg-BG"/>
              </w:rPr>
            </w:pPr>
            <w:r w:rsidRPr="00D90207">
              <w:rPr>
                <w:rFonts w:ascii="Times New Roman" w:eastAsia="Times New Roman" w:hAnsi="Times New Roman"/>
                <w:bCs/>
                <w:iCs/>
                <w:color w:val="000000"/>
                <w:lang w:eastAsia="bg-BG"/>
              </w:rPr>
              <w:t>При участие на обединения, които не са юридически лица, съответствието с критериите за подбор се доказва от обединението участник, а не от всяко от лицата, включени в него, с изключение на съответна регистрация, представяне на сертификат или друго условие, необходимо за изпълнение на поръчката, съгласно изискванията на нормативен ши административен акт и съобразно разпределението на участието на лицата при изпълнение на дейностите, предвидено в договора за създаване на обединението.</w:t>
            </w:r>
            <w:r w:rsidR="007B0937" w:rsidRPr="007B0937">
              <w:rPr>
                <w:rFonts w:ascii="Times New Roman" w:eastAsia="Times New Roman" w:hAnsi="Times New Roman"/>
                <w:bCs/>
                <w:iCs/>
                <w:color w:val="000000"/>
                <w:lang w:eastAsia="bg-BG"/>
              </w:rPr>
              <w:t xml:space="preserve"> </w:t>
            </w:r>
          </w:p>
          <w:p w:rsidR="0019577A" w:rsidRPr="0019577A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  <w:r w:rsidRPr="0019577A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> </w:t>
            </w: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577A" w:rsidRPr="0019577A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77A" w:rsidRPr="0019577A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  <w:r w:rsidRPr="0019577A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 xml:space="preserve">Информация относно запазени поръчки  </w:t>
            </w:r>
            <w:r w:rsidRPr="0019577A">
              <w:rPr>
                <w:rFonts w:ascii="Times New Roman" w:eastAsia="Times New Roman" w:hAnsi="Times New Roman"/>
                <w:i/>
                <w:iCs/>
                <w:color w:val="000000"/>
                <w:lang w:eastAsia="bg-BG"/>
              </w:rPr>
              <w:t>(когато е приложимо):</w:t>
            </w:r>
          </w:p>
        </w:tc>
      </w:tr>
      <w:tr w:rsidR="0019577A" w:rsidRPr="005B1805" w:rsidTr="007B0937">
        <w:trPr>
          <w:trHeight w:val="300"/>
        </w:trPr>
        <w:tc>
          <w:tcPr>
            <w:tcW w:w="9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77A" w:rsidRPr="0019577A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</w:p>
        </w:tc>
      </w:tr>
      <w:tr w:rsidR="0019577A" w:rsidRPr="005B1805" w:rsidTr="007B0937">
        <w:trPr>
          <w:trHeight w:val="300"/>
        </w:trPr>
        <w:tc>
          <w:tcPr>
            <w:tcW w:w="9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77A" w:rsidRPr="0019577A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</w:p>
        </w:tc>
      </w:tr>
      <w:tr w:rsidR="0019577A" w:rsidRPr="005B1805" w:rsidTr="007B0937">
        <w:trPr>
          <w:trHeight w:val="300"/>
        </w:trPr>
        <w:tc>
          <w:tcPr>
            <w:tcW w:w="9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77A" w:rsidRPr="0019577A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</w:p>
        </w:tc>
      </w:tr>
      <w:tr w:rsidR="0019577A" w:rsidRPr="005B1805" w:rsidTr="007B0937">
        <w:trPr>
          <w:trHeight w:val="300"/>
        </w:trPr>
        <w:tc>
          <w:tcPr>
            <w:tcW w:w="9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77A" w:rsidRPr="0019577A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</w:p>
        </w:tc>
      </w:tr>
      <w:tr w:rsidR="0019577A" w:rsidRPr="005B1805" w:rsidTr="007B0937">
        <w:trPr>
          <w:trHeight w:val="300"/>
        </w:trPr>
        <w:tc>
          <w:tcPr>
            <w:tcW w:w="9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77A" w:rsidRPr="0019577A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</w:p>
        </w:tc>
      </w:tr>
      <w:tr w:rsidR="0019577A" w:rsidRPr="005B1805" w:rsidTr="007B0937">
        <w:trPr>
          <w:trHeight w:val="300"/>
        </w:trPr>
        <w:tc>
          <w:tcPr>
            <w:tcW w:w="9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77A" w:rsidRPr="0019577A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577A" w:rsidRPr="0019577A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77A" w:rsidRPr="0019577A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  <w:r w:rsidRPr="0019577A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>Критерий за възлагане:</w:t>
            </w: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7A" w:rsidRPr="0019577A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lang w:eastAsia="bg-BG"/>
              </w:rPr>
            </w:pPr>
            <w:r w:rsidRPr="0019577A">
              <w:rPr>
                <w:rFonts w:ascii="Times New Roman" w:eastAsia="Times New Roman" w:hAnsi="Times New Roman"/>
                <w:lang w:eastAsia="bg-BG"/>
              </w:rPr>
              <w:t>[] Оптимално съотношение качество/цена въз основа на:</w:t>
            </w: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7A" w:rsidRPr="0019577A" w:rsidRDefault="0019577A" w:rsidP="00D90207">
            <w:pPr>
              <w:spacing w:after="0" w:line="240" w:lineRule="auto"/>
              <w:rPr>
                <w:rFonts w:ascii="Times New Roman" w:eastAsia="Times New Roman" w:hAnsi="Times New Roman"/>
                <w:lang w:eastAsia="bg-BG"/>
              </w:rPr>
            </w:pPr>
            <w:r w:rsidRPr="0019577A">
              <w:rPr>
                <w:rFonts w:ascii="Times New Roman" w:eastAsia="Times New Roman" w:hAnsi="Times New Roman"/>
                <w:lang w:eastAsia="bg-BG"/>
              </w:rPr>
              <w:t xml:space="preserve">      [] Цена и качествени показатели</w:t>
            </w: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7A" w:rsidRPr="0019577A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9577A">
              <w:rPr>
                <w:rFonts w:ascii="Times New Roman" w:eastAsia="Times New Roman" w:hAnsi="Times New Roman"/>
                <w:color w:val="000000"/>
                <w:lang w:eastAsia="bg-BG"/>
              </w:rPr>
              <w:t xml:space="preserve">      [] Разходи и качествени показатели </w:t>
            </w: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7A" w:rsidRPr="0019577A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lang w:eastAsia="bg-BG"/>
              </w:rPr>
            </w:pPr>
            <w:r w:rsidRPr="0019577A">
              <w:rPr>
                <w:rFonts w:ascii="Times New Roman" w:eastAsia="Times New Roman" w:hAnsi="Times New Roman"/>
                <w:lang w:eastAsia="bg-BG"/>
              </w:rPr>
              <w:t>[] Ниво на разходите</w:t>
            </w: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7A" w:rsidRPr="0019577A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lang w:eastAsia="bg-BG"/>
              </w:rPr>
            </w:pPr>
            <w:r w:rsidRPr="0019577A">
              <w:rPr>
                <w:rFonts w:ascii="Times New Roman" w:eastAsia="Times New Roman" w:hAnsi="Times New Roman"/>
                <w:lang w:eastAsia="bg-BG"/>
              </w:rPr>
              <w:t>[</w:t>
            </w:r>
            <w:r w:rsidR="00D90207" w:rsidRPr="00D90207">
              <w:rPr>
                <w:rFonts w:ascii="Times New Roman" w:eastAsia="Times New Roman" w:hAnsi="Times New Roman"/>
                <w:lang w:eastAsia="bg-BG"/>
              </w:rPr>
              <w:t>х</w:t>
            </w:r>
            <w:r w:rsidRPr="0019577A">
              <w:rPr>
                <w:rFonts w:ascii="Times New Roman" w:eastAsia="Times New Roman" w:hAnsi="Times New Roman"/>
                <w:lang w:eastAsia="bg-BG"/>
              </w:rPr>
              <w:t xml:space="preserve">] Най-ниска цена </w:t>
            </w: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7A" w:rsidRPr="0019577A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lang w:eastAsia="bg-BG"/>
              </w:rPr>
            </w:pPr>
            <w:r w:rsidRPr="0019577A">
              <w:rPr>
                <w:rFonts w:ascii="Times New Roman" w:eastAsia="Times New Roman" w:hAnsi="Times New Roman"/>
                <w:lang w:eastAsia="bg-BG"/>
              </w:rPr>
              <w:t> </w:t>
            </w: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77A" w:rsidRPr="0019577A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  <w:r w:rsidRPr="0019577A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 xml:space="preserve">Показатели за оценка: </w:t>
            </w:r>
            <w:r w:rsidRPr="0019577A">
              <w:rPr>
                <w:rFonts w:ascii="Times New Roman" w:eastAsia="Times New Roman" w:hAnsi="Times New Roman"/>
                <w:i/>
                <w:iCs/>
                <w:color w:val="000000"/>
                <w:lang w:eastAsia="bg-BG"/>
              </w:rPr>
              <w:t>(моля, повторете, колкото пъти е необходимо)</w:t>
            </w:r>
          </w:p>
        </w:tc>
      </w:tr>
      <w:tr w:rsidR="0019577A" w:rsidRPr="005B1805" w:rsidTr="00D90207">
        <w:trPr>
          <w:trHeight w:val="300"/>
        </w:trPr>
        <w:tc>
          <w:tcPr>
            <w:tcW w:w="9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207" w:rsidRPr="00D90207" w:rsidRDefault="00D90207" w:rsidP="00D9020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</w:rPr>
            </w:pPr>
            <w:r w:rsidRPr="00D90207">
              <w:rPr>
                <w:rFonts w:ascii="Times New Roman" w:hAnsi="Times New Roman"/>
                <w:color w:val="000000"/>
              </w:rPr>
              <w:t>Офертите ще се оценяват въз основа на икономически най-изгодната оферта, по критерий „най-ниска цена“, като оценката се извършва по следната формула:</w:t>
            </w:r>
          </w:p>
          <w:p w:rsidR="00D90207" w:rsidRPr="00D90207" w:rsidRDefault="00D90207" w:rsidP="00D9020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</w:rPr>
            </w:pPr>
          </w:p>
          <w:p w:rsidR="00D90207" w:rsidRPr="00FC4D9F" w:rsidRDefault="00FC4D9F" w:rsidP="00D9020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Oi=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0,8*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</w:rPr>
                          <m:t>Fmin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</w:rPr>
                          <m:t>Fi</m:t>
                        </m:r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+0,15*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</w:rPr>
                          <m:t>Gmin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</w:rPr>
                          <m:t>Gi</m:t>
                        </m:r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+0,05*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</w:rPr>
                          <m:t>Nmin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</w:rPr>
                          <m:t>Ni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*100</m:t>
                </m:r>
              </m:oMath>
            </m:oMathPara>
          </w:p>
          <w:p w:rsidR="00D90207" w:rsidRPr="00D90207" w:rsidRDefault="00D90207" w:rsidP="00D9020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</w:rPr>
            </w:pPr>
          </w:p>
          <w:p w:rsidR="00D90207" w:rsidRPr="00D90207" w:rsidRDefault="00D90207" w:rsidP="00D9020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</w:rPr>
            </w:pPr>
            <w:r w:rsidRPr="00D90207">
              <w:rPr>
                <w:rFonts w:ascii="Times New Roman" w:hAnsi="Times New Roman"/>
                <w:color w:val="000000"/>
              </w:rPr>
              <w:t xml:space="preserve">- </w:t>
            </w:r>
            <w:r w:rsidRPr="00D90207">
              <w:rPr>
                <w:rFonts w:ascii="Times New Roman" w:hAnsi="Times New Roman"/>
                <w:color w:val="000000"/>
                <w:lang w:val="en-US"/>
              </w:rPr>
              <w:t>O</w:t>
            </w:r>
            <w:r w:rsidRPr="00D90207">
              <w:rPr>
                <w:rFonts w:ascii="Times New Roman" w:hAnsi="Times New Roman"/>
                <w:color w:val="000000"/>
              </w:rPr>
              <w:t xml:space="preserve"> – обща оценка в точки</w:t>
            </w:r>
            <w:r w:rsidRPr="00D90207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  <w:r w:rsidRPr="00D90207">
              <w:rPr>
                <w:rFonts w:ascii="Times New Roman" w:hAnsi="Times New Roman"/>
                <w:color w:val="000000"/>
              </w:rPr>
              <w:t>като икономически най-изгодната оферта, по критерий „най-ниска цена“ може да получи максималният брой от 100 точки;</w:t>
            </w:r>
          </w:p>
          <w:p w:rsidR="00D90207" w:rsidRPr="00D90207" w:rsidRDefault="00D90207" w:rsidP="00D9020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</w:rPr>
            </w:pPr>
            <w:r w:rsidRPr="00D90207">
              <w:rPr>
                <w:rFonts w:ascii="Times New Roman" w:hAnsi="Times New Roman"/>
                <w:color w:val="000000"/>
              </w:rPr>
              <w:t>- i – от 1 до n – поредния номер на офертата, като n е броят на офертите, участващи в класирането;</w:t>
            </w:r>
          </w:p>
          <w:p w:rsidR="00D90207" w:rsidRPr="00D90207" w:rsidRDefault="00D90207" w:rsidP="00D9020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</w:rPr>
            </w:pPr>
            <w:r w:rsidRPr="00D90207">
              <w:rPr>
                <w:rFonts w:ascii="Times New Roman" w:hAnsi="Times New Roman"/>
                <w:color w:val="000000"/>
              </w:rPr>
              <w:lastRenderedPageBreak/>
              <w:t>-</w:t>
            </w:r>
            <w:proofErr w:type="spellStart"/>
            <w:r w:rsidRPr="00D90207">
              <w:rPr>
                <w:rFonts w:ascii="Times New Roman" w:hAnsi="Times New Roman"/>
                <w:color w:val="000000"/>
              </w:rPr>
              <w:t>min</w:t>
            </w:r>
            <w:proofErr w:type="spellEnd"/>
            <w:r w:rsidRPr="00D90207">
              <w:rPr>
                <w:rFonts w:ascii="Times New Roman" w:hAnsi="Times New Roman"/>
                <w:color w:val="000000"/>
              </w:rPr>
              <w:t xml:space="preserve">- е най-ниската предложена цена от участник за съответния </w:t>
            </w:r>
            <w:proofErr w:type="spellStart"/>
            <w:r w:rsidRPr="00D90207">
              <w:rPr>
                <w:rFonts w:ascii="Times New Roman" w:hAnsi="Times New Roman"/>
                <w:color w:val="000000"/>
              </w:rPr>
              <w:t>подпоказател</w:t>
            </w:r>
            <w:proofErr w:type="spellEnd"/>
            <w:r w:rsidRPr="00D90207">
              <w:rPr>
                <w:rFonts w:ascii="Times New Roman" w:hAnsi="Times New Roman"/>
                <w:color w:val="000000"/>
              </w:rPr>
              <w:t>, където:</w:t>
            </w:r>
          </w:p>
          <w:p w:rsidR="00D90207" w:rsidRPr="00D90207" w:rsidRDefault="00D90207" w:rsidP="00D9020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</w:rPr>
            </w:pPr>
            <w:r w:rsidRPr="00D90207">
              <w:rPr>
                <w:rFonts w:ascii="Times New Roman" w:hAnsi="Times New Roman"/>
                <w:color w:val="000000"/>
              </w:rPr>
              <w:t xml:space="preserve">- F – </w:t>
            </w:r>
            <w:proofErr w:type="spellStart"/>
            <w:r w:rsidRPr="00D90207">
              <w:rPr>
                <w:rFonts w:ascii="Times New Roman" w:hAnsi="Times New Roman"/>
                <w:color w:val="000000"/>
              </w:rPr>
              <w:t>подпоказател</w:t>
            </w:r>
            <w:proofErr w:type="spellEnd"/>
            <w:r w:rsidRPr="00D90207">
              <w:rPr>
                <w:rFonts w:ascii="Times New Roman" w:hAnsi="Times New Roman"/>
                <w:color w:val="000000"/>
              </w:rPr>
              <w:t xml:space="preserve"> „месечна цена за наемане на решението”;</w:t>
            </w:r>
          </w:p>
          <w:p w:rsidR="00D90207" w:rsidRPr="00D90207" w:rsidRDefault="00D90207" w:rsidP="00D9020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</w:rPr>
            </w:pPr>
            <w:r w:rsidRPr="00D90207">
              <w:rPr>
                <w:rFonts w:ascii="Times New Roman" w:hAnsi="Times New Roman"/>
                <w:color w:val="000000"/>
              </w:rPr>
              <w:t xml:space="preserve">- G – </w:t>
            </w:r>
            <w:proofErr w:type="spellStart"/>
            <w:r w:rsidRPr="00D90207">
              <w:rPr>
                <w:rFonts w:ascii="Times New Roman" w:hAnsi="Times New Roman"/>
                <w:color w:val="000000"/>
              </w:rPr>
              <w:t>подпоказател</w:t>
            </w:r>
            <w:proofErr w:type="spellEnd"/>
            <w:r w:rsidRPr="00D90207">
              <w:rPr>
                <w:rFonts w:ascii="Times New Roman" w:hAnsi="Times New Roman"/>
                <w:color w:val="000000"/>
              </w:rPr>
              <w:t xml:space="preserve"> „цена за едностранно принтиране/копиране на 1 бр. А4 </w:t>
            </w:r>
            <w:proofErr w:type="spellStart"/>
            <w:r w:rsidRPr="00D90207">
              <w:rPr>
                <w:rFonts w:ascii="Times New Roman" w:hAnsi="Times New Roman"/>
                <w:color w:val="000000"/>
              </w:rPr>
              <w:t>чернобяла</w:t>
            </w:r>
            <w:proofErr w:type="spellEnd"/>
            <w:r w:rsidRPr="00D90207">
              <w:rPr>
                <w:rFonts w:ascii="Times New Roman" w:hAnsi="Times New Roman"/>
                <w:color w:val="000000"/>
              </w:rPr>
              <w:t xml:space="preserve"> страница”;</w:t>
            </w:r>
          </w:p>
          <w:p w:rsidR="00D90207" w:rsidRDefault="00D90207" w:rsidP="00D9020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</w:rPr>
            </w:pPr>
            <w:r w:rsidRPr="00D90207">
              <w:rPr>
                <w:rFonts w:ascii="Times New Roman" w:hAnsi="Times New Roman"/>
                <w:color w:val="000000"/>
              </w:rPr>
              <w:t xml:space="preserve">- H – </w:t>
            </w:r>
            <w:proofErr w:type="spellStart"/>
            <w:r w:rsidRPr="00D90207">
              <w:rPr>
                <w:rFonts w:ascii="Times New Roman" w:hAnsi="Times New Roman"/>
                <w:color w:val="000000"/>
              </w:rPr>
              <w:t>подпоказател</w:t>
            </w:r>
            <w:proofErr w:type="spellEnd"/>
            <w:r w:rsidRPr="00D90207">
              <w:rPr>
                <w:rFonts w:ascii="Times New Roman" w:hAnsi="Times New Roman"/>
                <w:color w:val="000000"/>
              </w:rPr>
              <w:t xml:space="preserve"> „цена за едностранно принтиране/копиране на 1 бр. А4 цветна страница”.</w:t>
            </w:r>
          </w:p>
          <w:p w:rsidR="00FC4D9F" w:rsidRDefault="00FC4D9F" w:rsidP="00D9020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</w:rPr>
            </w:pPr>
          </w:p>
          <w:p w:rsidR="00FC4D9F" w:rsidRPr="00D90207" w:rsidRDefault="00FC4D9F" w:rsidP="00D9020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 първо място се класира участникът, получил най-много точки.</w:t>
            </w:r>
          </w:p>
          <w:p w:rsidR="0019577A" w:rsidRPr="0019577A" w:rsidRDefault="0019577A" w:rsidP="007B09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</w:p>
        </w:tc>
      </w:tr>
      <w:tr w:rsidR="0019577A" w:rsidRPr="005B1805" w:rsidTr="00D90207">
        <w:trPr>
          <w:trHeight w:val="300"/>
        </w:trPr>
        <w:tc>
          <w:tcPr>
            <w:tcW w:w="9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77A" w:rsidRPr="0019577A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77A" w:rsidRPr="0019577A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  <w:r w:rsidRPr="0019577A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> </w:t>
            </w: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77A" w:rsidRPr="0019577A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  <w:r w:rsidRPr="0019577A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>Срок за получаване на офертите:</w:t>
            </w: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7A" w:rsidRPr="0019577A" w:rsidRDefault="0019577A" w:rsidP="00753A0C">
            <w:pPr>
              <w:spacing w:after="0" w:line="240" w:lineRule="auto"/>
              <w:rPr>
                <w:rFonts w:ascii="Times New Roman" w:eastAsia="Times New Roman" w:hAnsi="Times New Roman"/>
                <w:lang w:eastAsia="bg-BG"/>
              </w:rPr>
            </w:pPr>
            <w:r w:rsidRPr="0019577A">
              <w:rPr>
                <w:rFonts w:ascii="Times New Roman" w:eastAsia="Times New Roman" w:hAnsi="Times New Roman"/>
                <w:lang w:eastAsia="bg-BG"/>
              </w:rPr>
              <w:t xml:space="preserve">Дата: </w:t>
            </w:r>
            <w:r w:rsidRPr="0019577A">
              <w:rPr>
                <w:rFonts w:ascii="Times New Roman" w:eastAsia="Times New Roman" w:hAnsi="Times New Roman"/>
                <w:i/>
                <w:iCs/>
                <w:lang w:eastAsia="bg-BG"/>
              </w:rPr>
              <w:t>(</w:t>
            </w:r>
            <w:proofErr w:type="spellStart"/>
            <w:r w:rsidRPr="0019577A">
              <w:rPr>
                <w:rFonts w:ascii="Times New Roman" w:eastAsia="Times New Roman" w:hAnsi="Times New Roman"/>
                <w:i/>
                <w:iCs/>
                <w:lang w:eastAsia="bg-BG"/>
              </w:rPr>
              <w:t>дд</w:t>
            </w:r>
            <w:proofErr w:type="spellEnd"/>
            <w:r w:rsidRPr="0019577A">
              <w:rPr>
                <w:rFonts w:ascii="Times New Roman" w:eastAsia="Times New Roman" w:hAnsi="Times New Roman"/>
                <w:i/>
                <w:iCs/>
                <w:lang w:eastAsia="bg-BG"/>
              </w:rPr>
              <w:t>/мм/</w:t>
            </w:r>
            <w:proofErr w:type="spellStart"/>
            <w:r w:rsidRPr="0019577A">
              <w:rPr>
                <w:rFonts w:ascii="Times New Roman" w:eastAsia="Times New Roman" w:hAnsi="Times New Roman"/>
                <w:i/>
                <w:iCs/>
                <w:lang w:eastAsia="bg-BG"/>
              </w:rPr>
              <w:t>гггг</w:t>
            </w:r>
            <w:proofErr w:type="spellEnd"/>
            <w:r w:rsidRPr="0019577A">
              <w:rPr>
                <w:rFonts w:ascii="Times New Roman" w:eastAsia="Times New Roman" w:hAnsi="Times New Roman"/>
                <w:i/>
                <w:iCs/>
                <w:lang w:eastAsia="bg-BG"/>
              </w:rPr>
              <w:t xml:space="preserve">) </w:t>
            </w:r>
            <w:r w:rsidR="00753A0C">
              <w:rPr>
                <w:rFonts w:ascii="Times New Roman" w:eastAsia="Times New Roman" w:hAnsi="Times New Roman"/>
                <w:lang w:eastAsia="bg-BG"/>
              </w:rPr>
              <w:t>02</w:t>
            </w:r>
            <w:r w:rsidR="006F7CC7">
              <w:rPr>
                <w:rFonts w:ascii="Times New Roman" w:eastAsia="Times New Roman" w:hAnsi="Times New Roman"/>
                <w:lang w:eastAsia="bg-BG"/>
              </w:rPr>
              <w:t>.</w:t>
            </w:r>
            <w:r w:rsidR="00D90207">
              <w:rPr>
                <w:rFonts w:ascii="Times New Roman" w:eastAsia="Times New Roman" w:hAnsi="Times New Roman"/>
                <w:lang w:eastAsia="bg-BG"/>
              </w:rPr>
              <w:t>03.2017</w:t>
            </w:r>
            <w:r w:rsidR="006F7CC7">
              <w:rPr>
                <w:rFonts w:ascii="Times New Roman" w:eastAsia="Times New Roman" w:hAnsi="Times New Roman"/>
                <w:lang w:eastAsia="bg-BG"/>
              </w:rPr>
              <w:t xml:space="preserve"> г.</w:t>
            </w:r>
            <w:r w:rsidRPr="0019577A">
              <w:rPr>
                <w:rFonts w:ascii="Times New Roman" w:eastAsia="Times New Roman" w:hAnsi="Times New Roman"/>
                <w:lang w:eastAsia="bg-BG"/>
              </w:rPr>
              <w:t xml:space="preserve">                      </w:t>
            </w:r>
            <w:r w:rsidR="006F7CC7">
              <w:rPr>
                <w:rFonts w:ascii="Times New Roman" w:eastAsia="Times New Roman" w:hAnsi="Times New Roman"/>
                <w:lang w:eastAsia="bg-BG"/>
              </w:rPr>
              <w:t>Час: (</w:t>
            </w:r>
            <w:proofErr w:type="spellStart"/>
            <w:r w:rsidR="006F7CC7">
              <w:rPr>
                <w:rFonts w:ascii="Times New Roman" w:eastAsia="Times New Roman" w:hAnsi="Times New Roman"/>
                <w:lang w:eastAsia="bg-BG"/>
              </w:rPr>
              <w:t>чч</w:t>
            </w:r>
            <w:proofErr w:type="spellEnd"/>
            <w:r w:rsidR="006F7CC7">
              <w:rPr>
                <w:rFonts w:ascii="Times New Roman" w:eastAsia="Times New Roman" w:hAnsi="Times New Roman"/>
                <w:lang w:eastAsia="bg-BG"/>
              </w:rPr>
              <w:t>:мм) 17:00 ч.</w:t>
            </w: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7A" w:rsidRPr="0019577A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lang w:eastAsia="bg-BG"/>
              </w:rPr>
            </w:pPr>
            <w:r w:rsidRPr="0019577A">
              <w:rPr>
                <w:rFonts w:ascii="Times New Roman" w:eastAsia="Times New Roman" w:hAnsi="Times New Roman"/>
                <w:lang w:eastAsia="bg-BG"/>
              </w:rPr>
              <w:t> </w:t>
            </w: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77A" w:rsidRPr="0019577A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  <w:r w:rsidRPr="0019577A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>Срок на валидност на офертите:</w:t>
            </w: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7A" w:rsidRPr="0019577A" w:rsidRDefault="0019577A" w:rsidP="00D56038">
            <w:pPr>
              <w:spacing w:after="0" w:line="240" w:lineRule="auto"/>
              <w:rPr>
                <w:rFonts w:ascii="Times New Roman" w:eastAsia="Times New Roman" w:hAnsi="Times New Roman"/>
                <w:lang w:eastAsia="bg-BG"/>
              </w:rPr>
            </w:pPr>
            <w:r w:rsidRPr="0019577A">
              <w:rPr>
                <w:rFonts w:ascii="Times New Roman" w:eastAsia="Times New Roman" w:hAnsi="Times New Roman"/>
                <w:lang w:eastAsia="bg-BG"/>
              </w:rPr>
              <w:t xml:space="preserve">Дата: </w:t>
            </w:r>
            <w:r w:rsidRPr="0019577A">
              <w:rPr>
                <w:rFonts w:ascii="Times New Roman" w:eastAsia="Times New Roman" w:hAnsi="Times New Roman"/>
                <w:i/>
                <w:iCs/>
                <w:lang w:eastAsia="bg-BG"/>
              </w:rPr>
              <w:t>(</w:t>
            </w:r>
            <w:proofErr w:type="spellStart"/>
            <w:r w:rsidRPr="0019577A">
              <w:rPr>
                <w:rFonts w:ascii="Times New Roman" w:eastAsia="Times New Roman" w:hAnsi="Times New Roman"/>
                <w:i/>
                <w:iCs/>
                <w:lang w:eastAsia="bg-BG"/>
              </w:rPr>
              <w:t>дд</w:t>
            </w:r>
            <w:proofErr w:type="spellEnd"/>
            <w:r w:rsidRPr="0019577A">
              <w:rPr>
                <w:rFonts w:ascii="Times New Roman" w:eastAsia="Times New Roman" w:hAnsi="Times New Roman"/>
                <w:i/>
                <w:iCs/>
                <w:lang w:eastAsia="bg-BG"/>
              </w:rPr>
              <w:t>/мм/</w:t>
            </w:r>
            <w:proofErr w:type="spellStart"/>
            <w:r w:rsidRPr="0019577A">
              <w:rPr>
                <w:rFonts w:ascii="Times New Roman" w:eastAsia="Times New Roman" w:hAnsi="Times New Roman"/>
                <w:i/>
                <w:iCs/>
                <w:lang w:eastAsia="bg-BG"/>
              </w:rPr>
              <w:t>гггг</w:t>
            </w:r>
            <w:proofErr w:type="spellEnd"/>
            <w:r w:rsidRPr="0019577A">
              <w:rPr>
                <w:rFonts w:ascii="Times New Roman" w:eastAsia="Times New Roman" w:hAnsi="Times New Roman"/>
                <w:i/>
                <w:iCs/>
                <w:lang w:eastAsia="bg-BG"/>
              </w:rPr>
              <w:t xml:space="preserve">) </w:t>
            </w:r>
            <w:r w:rsidR="00753A0C">
              <w:rPr>
                <w:rFonts w:ascii="Times New Roman" w:eastAsia="Times New Roman" w:hAnsi="Times New Roman"/>
                <w:lang w:eastAsia="bg-BG"/>
              </w:rPr>
              <w:t>03</w:t>
            </w:r>
            <w:r w:rsidR="006F7CC7">
              <w:rPr>
                <w:rFonts w:ascii="Times New Roman" w:eastAsia="Times New Roman" w:hAnsi="Times New Roman"/>
                <w:lang w:eastAsia="bg-BG"/>
              </w:rPr>
              <w:t>.</w:t>
            </w:r>
            <w:r w:rsidR="00D90207">
              <w:rPr>
                <w:rFonts w:ascii="Times New Roman" w:eastAsia="Times New Roman" w:hAnsi="Times New Roman"/>
                <w:lang w:eastAsia="bg-BG"/>
              </w:rPr>
              <w:t>05</w:t>
            </w:r>
            <w:r w:rsidR="006F7CC7">
              <w:rPr>
                <w:rFonts w:ascii="Times New Roman" w:eastAsia="Times New Roman" w:hAnsi="Times New Roman"/>
                <w:lang w:eastAsia="bg-BG"/>
              </w:rPr>
              <w:t>. 201</w:t>
            </w:r>
            <w:r w:rsidR="00D56038">
              <w:rPr>
                <w:rFonts w:ascii="Times New Roman" w:eastAsia="Times New Roman" w:hAnsi="Times New Roman"/>
                <w:lang w:val="en-US" w:eastAsia="bg-BG"/>
              </w:rPr>
              <w:t>7</w:t>
            </w:r>
            <w:r w:rsidR="006F7CC7">
              <w:rPr>
                <w:rFonts w:ascii="Times New Roman" w:eastAsia="Times New Roman" w:hAnsi="Times New Roman"/>
                <w:lang w:eastAsia="bg-BG"/>
              </w:rPr>
              <w:t xml:space="preserve"> г.</w:t>
            </w:r>
            <w:r w:rsidRPr="0019577A">
              <w:rPr>
                <w:rFonts w:ascii="Times New Roman" w:eastAsia="Times New Roman" w:hAnsi="Times New Roman"/>
                <w:lang w:eastAsia="bg-BG"/>
              </w:rPr>
              <w:t xml:space="preserve">                      </w:t>
            </w:r>
            <w:r w:rsidR="006F7CC7">
              <w:rPr>
                <w:rFonts w:ascii="Times New Roman" w:eastAsia="Times New Roman" w:hAnsi="Times New Roman"/>
                <w:lang w:eastAsia="bg-BG"/>
              </w:rPr>
              <w:t>Час: (</w:t>
            </w:r>
            <w:proofErr w:type="spellStart"/>
            <w:r w:rsidR="006F7CC7">
              <w:rPr>
                <w:rFonts w:ascii="Times New Roman" w:eastAsia="Times New Roman" w:hAnsi="Times New Roman"/>
                <w:lang w:eastAsia="bg-BG"/>
              </w:rPr>
              <w:t>чч</w:t>
            </w:r>
            <w:proofErr w:type="spellEnd"/>
            <w:r w:rsidR="006F7CC7">
              <w:rPr>
                <w:rFonts w:ascii="Times New Roman" w:eastAsia="Times New Roman" w:hAnsi="Times New Roman"/>
                <w:lang w:eastAsia="bg-BG"/>
              </w:rPr>
              <w:t>:мм) 17:00 ч.</w:t>
            </w: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7A" w:rsidRPr="0019577A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lang w:eastAsia="bg-BG"/>
              </w:rPr>
            </w:pPr>
            <w:r w:rsidRPr="0019577A">
              <w:rPr>
                <w:rFonts w:ascii="Times New Roman" w:eastAsia="Times New Roman" w:hAnsi="Times New Roman"/>
                <w:lang w:eastAsia="bg-BG"/>
              </w:rPr>
              <w:t> </w:t>
            </w: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77A" w:rsidRPr="0019577A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  <w:r w:rsidRPr="0019577A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>Дата и час на отваряне на офертите:</w:t>
            </w: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7A" w:rsidRPr="006F7CC7" w:rsidRDefault="0019577A" w:rsidP="00753A0C">
            <w:pPr>
              <w:spacing w:after="0" w:line="240" w:lineRule="auto"/>
              <w:rPr>
                <w:rFonts w:ascii="Times New Roman" w:eastAsia="Times New Roman" w:hAnsi="Times New Roman"/>
                <w:lang w:eastAsia="bg-BG"/>
              </w:rPr>
            </w:pPr>
            <w:r w:rsidRPr="0019577A">
              <w:rPr>
                <w:rFonts w:ascii="Times New Roman" w:eastAsia="Times New Roman" w:hAnsi="Times New Roman"/>
                <w:lang w:eastAsia="bg-BG"/>
              </w:rPr>
              <w:t xml:space="preserve">Дата: </w:t>
            </w:r>
            <w:r w:rsidR="006F7CC7">
              <w:rPr>
                <w:rFonts w:ascii="Times New Roman" w:eastAsia="Times New Roman" w:hAnsi="Times New Roman"/>
                <w:i/>
                <w:iCs/>
                <w:lang w:eastAsia="bg-BG"/>
              </w:rPr>
              <w:t>(</w:t>
            </w:r>
            <w:proofErr w:type="spellStart"/>
            <w:r w:rsidR="006F7CC7">
              <w:rPr>
                <w:rFonts w:ascii="Times New Roman" w:eastAsia="Times New Roman" w:hAnsi="Times New Roman"/>
                <w:i/>
                <w:iCs/>
                <w:lang w:eastAsia="bg-BG"/>
              </w:rPr>
              <w:t>дд</w:t>
            </w:r>
            <w:proofErr w:type="spellEnd"/>
            <w:r w:rsidR="006F7CC7">
              <w:rPr>
                <w:rFonts w:ascii="Times New Roman" w:eastAsia="Times New Roman" w:hAnsi="Times New Roman"/>
                <w:i/>
                <w:iCs/>
                <w:lang w:eastAsia="bg-BG"/>
              </w:rPr>
              <w:t>/мм/</w:t>
            </w:r>
            <w:proofErr w:type="spellStart"/>
            <w:r w:rsidR="006F7CC7">
              <w:rPr>
                <w:rFonts w:ascii="Times New Roman" w:eastAsia="Times New Roman" w:hAnsi="Times New Roman"/>
                <w:i/>
                <w:iCs/>
                <w:lang w:eastAsia="bg-BG"/>
              </w:rPr>
              <w:t>гггг</w:t>
            </w:r>
            <w:proofErr w:type="spellEnd"/>
            <w:r w:rsidR="006F7CC7">
              <w:rPr>
                <w:rFonts w:ascii="Times New Roman" w:eastAsia="Times New Roman" w:hAnsi="Times New Roman"/>
                <w:i/>
                <w:iCs/>
                <w:lang w:eastAsia="bg-BG"/>
              </w:rPr>
              <w:t xml:space="preserve">) </w:t>
            </w:r>
            <w:r w:rsidR="00753A0C">
              <w:rPr>
                <w:rFonts w:ascii="Times New Roman" w:eastAsia="Times New Roman" w:hAnsi="Times New Roman"/>
                <w:iCs/>
                <w:lang w:eastAsia="bg-BG"/>
              </w:rPr>
              <w:t>06</w:t>
            </w:r>
            <w:r w:rsidR="001C0C8C">
              <w:rPr>
                <w:rFonts w:ascii="Times New Roman" w:eastAsia="Times New Roman" w:hAnsi="Times New Roman"/>
                <w:iCs/>
                <w:lang w:eastAsia="bg-BG"/>
              </w:rPr>
              <w:t>.</w:t>
            </w:r>
            <w:r w:rsidR="00D90207">
              <w:rPr>
                <w:rFonts w:ascii="Times New Roman" w:eastAsia="Times New Roman" w:hAnsi="Times New Roman"/>
                <w:iCs/>
                <w:lang w:eastAsia="bg-BG"/>
              </w:rPr>
              <w:t>03.2017</w:t>
            </w:r>
            <w:r w:rsidR="001C0C8C">
              <w:rPr>
                <w:rFonts w:ascii="Times New Roman" w:eastAsia="Times New Roman" w:hAnsi="Times New Roman"/>
                <w:iCs/>
                <w:lang w:eastAsia="bg-BG"/>
              </w:rPr>
              <w:t xml:space="preserve"> г. от </w:t>
            </w:r>
            <w:r w:rsidR="00753A0C">
              <w:rPr>
                <w:rFonts w:ascii="Times New Roman" w:eastAsia="Times New Roman" w:hAnsi="Times New Roman"/>
                <w:iCs/>
                <w:lang w:eastAsia="bg-BG"/>
              </w:rPr>
              <w:t>14</w:t>
            </w:r>
            <w:r w:rsidR="001C0C8C">
              <w:rPr>
                <w:rFonts w:ascii="Times New Roman" w:eastAsia="Times New Roman" w:hAnsi="Times New Roman"/>
                <w:iCs/>
                <w:lang w:eastAsia="bg-BG"/>
              </w:rPr>
              <w:t>:30 ч.</w:t>
            </w: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7A" w:rsidRPr="0019577A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lang w:eastAsia="bg-BG"/>
              </w:rPr>
            </w:pPr>
            <w:r w:rsidRPr="0019577A">
              <w:rPr>
                <w:rFonts w:ascii="Times New Roman" w:eastAsia="Times New Roman" w:hAnsi="Times New Roman"/>
                <w:lang w:eastAsia="bg-BG"/>
              </w:rPr>
              <w:t> </w:t>
            </w: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77A" w:rsidRPr="0019577A" w:rsidRDefault="0019577A" w:rsidP="001C0C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  <w:r w:rsidRPr="0019577A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 xml:space="preserve">Място на отваряне на офертите: </w:t>
            </w:r>
            <w:r w:rsidR="001C0C8C">
              <w:rPr>
                <w:rFonts w:ascii="Times New Roman" w:eastAsia="Times New Roman" w:hAnsi="Times New Roman"/>
                <w:color w:val="000000"/>
                <w:lang w:eastAsia="bg-BG"/>
              </w:rPr>
              <w:t xml:space="preserve">гр. София, ул. „Панайот </w:t>
            </w:r>
            <w:proofErr w:type="spellStart"/>
            <w:r w:rsidR="001C0C8C">
              <w:rPr>
                <w:rFonts w:ascii="Times New Roman" w:eastAsia="Times New Roman" w:hAnsi="Times New Roman"/>
                <w:color w:val="000000"/>
                <w:lang w:eastAsia="bg-BG"/>
              </w:rPr>
              <w:t>Волов</w:t>
            </w:r>
            <w:proofErr w:type="spellEnd"/>
            <w:r w:rsidR="001C0C8C">
              <w:rPr>
                <w:rFonts w:ascii="Times New Roman" w:eastAsia="Times New Roman" w:hAnsi="Times New Roman"/>
                <w:color w:val="000000"/>
                <w:lang w:eastAsia="bg-BG"/>
              </w:rPr>
              <w:t>“ № 2</w:t>
            </w: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7A" w:rsidRPr="0019577A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lang w:eastAsia="bg-BG"/>
              </w:rPr>
            </w:pPr>
            <w:r w:rsidRPr="0019577A">
              <w:rPr>
                <w:rFonts w:ascii="Times New Roman" w:eastAsia="Times New Roman" w:hAnsi="Times New Roman"/>
                <w:lang w:eastAsia="bg-BG"/>
              </w:rPr>
              <w:t> </w:t>
            </w: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7A" w:rsidRPr="0019577A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lang w:eastAsia="bg-BG"/>
              </w:rPr>
            </w:pP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77A" w:rsidRPr="0019577A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  <w:r w:rsidRPr="0019577A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>Информация относно средства от Европейския съюз:</w:t>
            </w: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9577A" w:rsidRPr="0019577A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lang w:eastAsia="bg-BG"/>
              </w:rPr>
            </w:pPr>
            <w:r w:rsidRPr="0019577A">
              <w:rPr>
                <w:rFonts w:ascii="Times New Roman" w:eastAsia="Times New Roman" w:hAnsi="Times New Roman"/>
                <w:lang w:eastAsia="bg-BG"/>
              </w:rPr>
              <w:t xml:space="preserve">Обществената поръчка е във връзка с проект и/или програма, финансиран/а със средства от </w:t>
            </w: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7A" w:rsidRPr="0019577A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9577A">
              <w:rPr>
                <w:rFonts w:ascii="Times New Roman" w:eastAsia="Times New Roman" w:hAnsi="Times New Roman"/>
                <w:color w:val="000000"/>
                <w:lang w:eastAsia="bg-BG"/>
              </w:rPr>
              <w:t>европейските фондове и програми:  [] Да [</w:t>
            </w:r>
            <w:r w:rsidR="001C0C8C">
              <w:rPr>
                <w:rFonts w:ascii="Times New Roman" w:eastAsia="Times New Roman" w:hAnsi="Times New Roman"/>
                <w:color w:val="000000"/>
                <w:lang w:eastAsia="bg-BG"/>
              </w:rPr>
              <w:t>х</w:t>
            </w:r>
            <w:r w:rsidRPr="0019577A">
              <w:rPr>
                <w:rFonts w:ascii="Times New Roman" w:eastAsia="Times New Roman" w:hAnsi="Times New Roman"/>
                <w:color w:val="000000"/>
                <w:lang w:eastAsia="bg-BG"/>
              </w:rPr>
              <w:t xml:space="preserve">] Не        </w:t>
            </w: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7A" w:rsidRPr="0019577A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9577A">
              <w:rPr>
                <w:rFonts w:ascii="Times New Roman" w:eastAsia="Times New Roman" w:hAnsi="Times New Roman"/>
                <w:color w:val="000000"/>
                <w:lang w:eastAsia="bg-BG"/>
              </w:rPr>
              <w:t>Идентификация на проекта, когато е приложимо: [……]</w:t>
            </w: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7A" w:rsidRPr="0019577A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9577A">
              <w:rPr>
                <w:rFonts w:ascii="Times New Roman" w:eastAsia="Times New Roman" w:hAnsi="Times New Roman"/>
                <w:color w:val="000000"/>
                <w:lang w:eastAsia="bg-BG"/>
              </w:rPr>
              <w:t> </w:t>
            </w: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7A" w:rsidRPr="0019577A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9577A">
              <w:rPr>
                <w:rFonts w:ascii="Times New Roman" w:eastAsia="Times New Roman" w:hAnsi="Times New Roman"/>
                <w:color w:val="000000"/>
                <w:lang w:eastAsia="bg-BG"/>
              </w:rPr>
              <w:t> </w:t>
            </w:r>
          </w:p>
        </w:tc>
      </w:tr>
      <w:tr w:rsidR="0019577A" w:rsidRPr="005B1805" w:rsidTr="0019577A">
        <w:trPr>
          <w:trHeight w:val="255"/>
        </w:trPr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7A" w:rsidRPr="0019577A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</w:p>
        </w:tc>
      </w:tr>
      <w:tr w:rsidR="0019577A" w:rsidRPr="005B1805" w:rsidTr="0019577A">
        <w:trPr>
          <w:trHeight w:val="255"/>
        </w:trPr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7A" w:rsidRPr="0019577A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8C" w:rsidRPr="001C0C8C" w:rsidRDefault="0019577A" w:rsidP="001C0C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9577A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 xml:space="preserve">Друга информация </w:t>
            </w:r>
            <w:r w:rsidRPr="0019577A">
              <w:rPr>
                <w:rFonts w:ascii="Times New Roman" w:eastAsia="Times New Roman" w:hAnsi="Times New Roman"/>
                <w:i/>
                <w:iCs/>
                <w:color w:val="000000"/>
                <w:lang w:eastAsia="bg-BG"/>
              </w:rPr>
              <w:t xml:space="preserve">(когато е приложимо): </w:t>
            </w: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4C4" w:rsidRDefault="005464C4" w:rsidP="00546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 xml:space="preserve">- Срокът за валидност на офертата – не по-малко от </w:t>
            </w:r>
            <w:r w:rsidR="00D90207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>60</w:t>
            </w:r>
            <w:r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 xml:space="preserve"> (</w:t>
            </w:r>
            <w:r w:rsidR="00D90207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>шес</w:t>
            </w:r>
            <w:r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>тдесет) дни след датата, определена за краен срок за получаване на офертите за участие.</w:t>
            </w:r>
          </w:p>
          <w:p w:rsidR="005464C4" w:rsidRDefault="005464C4" w:rsidP="00546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</w:pPr>
          </w:p>
          <w:p w:rsidR="005464C4" w:rsidRDefault="005464C4" w:rsidP="00546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>Всички представени документи към офертата</w:t>
            </w:r>
            <w:r w:rsidR="00D90207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>, които не са в оригинал,</w:t>
            </w:r>
            <w:r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 xml:space="preserve"> да са заверени с гриф „Вярно с оригинала“ и подпис на участника, както и печат ако участникът е юридическо лице, както и име и фамилия на лицето, което представлява участника.</w:t>
            </w:r>
          </w:p>
          <w:p w:rsidR="005464C4" w:rsidRDefault="005464C4" w:rsidP="00546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</w:pPr>
          </w:p>
          <w:p w:rsidR="005464C4" w:rsidRDefault="005464C4" w:rsidP="00546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>Офертата трябва да отговаря на следните условия:</w:t>
            </w:r>
          </w:p>
          <w:p w:rsidR="005464C4" w:rsidRDefault="005464C4" w:rsidP="00546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 xml:space="preserve">- Да е представена единична цена за </w:t>
            </w:r>
            <w:r w:rsidR="007B0937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>всеки показател от финансовата оценка</w:t>
            </w:r>
            <w:r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 xml:space="preserve"> – </w:t>
            </w:r>
            <w:r w:rsidR="007B0937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 xml:space="preserve">съгласно </w:t>
            </w:r>
            <w:r w:rsidR="00D90207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>Образец №2.</w:t>
            </w:r>
            <w:r w:rsidR="007B0937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 xml:space="preserve"> </w:t>
            </w:r>
          </w:p>
          <w:p w:rsidR="005464C4" w:rsidRDefault="005464C4" w:rsidP="00546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>Офертата и всички документи към нея се подават на български език. Когато участникът е чуждестранно физическо или юридическо лице документите му за регистрация се представят в официален превод, а всички останали документи на чужд език и в превод.</w:t>
            </w:r>
          </w:p>
          <w:p w:rsidR="0019577A" w:rsidRDefault="005464C4" w:rsidP="005464C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>Всяка оферта трябва да съдържа документи, представляващи: документи за подбор</w:t>
            </w:r>
            <w:r w:rsidR="00D90207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 xml:space="preserve">, Техническо и ценово </w:t>
            </w:r>
            <w:r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 xml:space="preserve">предложение, </w:t>
            </w:r>
            <w:r w:rsidR="00D90207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>съгласно Образец №2</w:t>
            </w:r>
            <w:r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>.</w:t>
            </w:r>
          </w:p>
          <w:p w:rsidR="00C05267" w:rsidRDefault="00C05267" w:rsidP="005464C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en-US" w:eastAsia="bg-BG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>- Приложение №1 представлява проект на договор за изпълнение на поръчката.</w:t>
            </w:r>
          </w:p>
          <w:p w:rsidR="00A61E0B" w:rsidRDefault="00A61E0B" w:rsidP="005464C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en-US" w:eastAsia="bg-BG"/>
              </w:rPr>
            </w:pPr>
          </w:p>
          <w:p w:rsidR="00A61E0B" w:rsidRDefault="00A61E0B" w:rsidP="005464C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 xml:space="preserve">Допълнителна информация и документи, свързани с поръчката могат да бъдат получени на посочения </w:t>
            </w:r>
            <w:r w:rsidR="007B0937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 xml:space="preserve">по-горе </w:t>
            </w:r>
            <w:r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>интернет адрес.</w:t>
            </w:r>
          </w:p>
          <w:p w:rsidR="007B0937" w:rsidRPr="00ED47BD" w:rsidRDefault="00CD3E1B" w:rsidP="005464C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en-US" w:eastAsia="bg-BG"/>
              </w:rPr>
            </w:pPr>
            <w:r w:rsidRPr="00CD3E1B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 xml:space="preserve">Пълно описание на предмета на поръчката, изискванията към участниците и начина на оценяване на офертите и проект на договор се съдържат в Обявата и в Образци №1 и №2, </w:t>
            </w:r>
            <w:r w:rsidRPr="00CD3E1B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lastRenderedPageBreak/>
              <w:t>публикувани в Профила на купувача на НСИ на посочения по-горе интернет адрес</w:t>
            </w:r>
            <w:r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>.</w:t>
            </w:r>
            <w:r w:rsidR="00ED47BD">
              <w:rPr>
                <w:rFonts w:ascii="Times New Roman" w:eastAsia="Times New Roman" w:hAnsi="Times New Roman"/>
                <w:bCs/>
                <w:color w:val="000000"/>
                <w:lang w:val="en-US" w:eastAsia="bg-BG"/>
              </w:rPr>
              <w:t xml:space="preserve"> </w:t>
            </w:r>
          </w:p>
          <w:p w:rsidR="00A61E0B" w:rsidRDefault="00A61E0B" w:rsidP="005464C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</w:pPr>
          </w:p>
          <w:p w:rsidR="00A61E0B" w:rsidRDefault="00A61E0B" w:rsidP="005464C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>Офертата на участника, заедно с приложените към нея необходими документи и плика да бъдат с надпис:</w:t>
            </w:r>
          </w:p>
          <w:p w:rsidR="00A61E0B" w:rsidRDefault="00A61E0B" w:rsidP="005464C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>До</w:t>
            </w:r>
          </w:p>
          <w:p w:rsidR="00A61E0B" w:rsidRDefault="00A61E0B" w:rsidP="005464C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>Национален статистически институт</w:t>
            </w:r>
          </w:p>
          <w:p w:rsidR="00A61E0B" w:rsidRDefault="00A61E0B" w:rsidP="005464C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 xml:space="preserve">гр. София, п.к. 1038, </w:t>
            </w:r>
            <w:r w:rsidR="00D90207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 xml:space="preserve">ул. „Панайот </w:t>
            </w:r>
            <w:proofErr w:type="spellStart"/>
            <w:r w:rsidR="00D90207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>Волов</w:t>
            </w:r>
            <w:proofErr w:type="spellEnd"/>
            <w:r w:rsidR="00D90207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>“ №</w:t>
            </w:r>
            <w:r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>2</w:t>
            </w:r>
          </w:p>
          <w:p w:rsidR="00A61E0B" w:rsidRDefault="00A61E0B" w:rsidP="005464C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 xml:space="preserve">Оферта за </w:t>
            </w:r>
            <w:r w:rsidR="00D90207" w:rsidRPr="00D90207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>„Предоставяне на комплексна услуга за осигуряване на среда за разпечатване, размножаване и сканиране за нуждите на Националния статистически институт“</w:t>
            </w:r>
            <w:r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>, точен адрес на подателя, лице за контакт, както и телефон</w:t>
            </w:r>
            <w:r w:rsidR="007B0937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>, имейл</w:t>
            </w:r>
            <w:r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 xml:space="preserve"> и факс за връзка.</w:t>
            </w:r>
            <w:r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br/>
            </w:r>
          </w:p>
          <w:p w:rsidR="00A61E0B" w:rsidRPr="000803DD" w:rsidRDefault="00A61E0B" w:rsidP="00A61E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77A" w:rsidRPr="0019577A" w:rsidRDefault="0019577A" w:rsidP="0019577A">
            <w:pPr>
              <w:spacing w:after="0" w:line="240" w:lineRule="auto"/>
              <w:rPr>
                <w:rFonts w:eastAsia="Times New Roman"/>
                <w:color w:val="000000"/>
                <w:lang w:eastAsia="bg-BG"/>
              </w:rPr>
            </w:pPr>
            <w:r w:rsidRPr="0019577A">
              <w:rPr>
                <w:rFonts w:eastAsia="Times New Roman"/>
                <w:color w:val="000000"/>
                <w:lang w:eastAsia="bg-BG"/>
              </w:rPr>
              <w:lastRenderedPageBreak/>
              <w:t> </w:t>
            </w: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77A" w:rsidRPr="0019577A" w:rsidRDefault="0019577A" w:rsidP="0019577A">
            <w:pPr>
              <w:spacing w:after="0" w:line="240" w:lineRule="auto"/>
              <w:rPr>
                <w:rFonts w:eastAsia="Times New Roman"/>
                <w:color w:val="000000"/>
                <w:lang w:eastAsia="bg-BG"/>
              </w:rPr>
            </w:pPr>
            <w:r w:rsidRPr="0019577A">
              <w:rPr>
                <w:rFonts w:eastAsia="Times New Roman"/>
                <w:color w:val="000000"/>
                <w:lang w:eastAsia="bg-BG"/>
              </w:rPr>
              <w:t> </w:t>
            </w: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77A" w:rsidRPr="0019577A" w:rsidRDefault="0019577A" w:rsidP="0019577A">
            <w:pPr>
              <w:spacing w:after="0" w:line="240" w:lineRule="auto"/>
              <w:rPr>
                <w:rFonts w:eastAsia="Times New Roman"/>
                <w:color w:val="000000"/>
                <w:lang w:eastAsia="bg-BG"/>
              </w:rPr>
            </w:pPr>
            <w:r w:rsidRPr="0019577A">
              <w:rPr>
                <w:rFonts w:eastAsia="Times New Roman"/>
                <w:color w:val="000000"/>
                <w:lang w:eastAsia="bg-BG"/>
              </w:rPr>
              <w:t> </w:t>
            </w: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577A" w:rsidRPr="0019577A" w:rsidRDefault="0019577A" w:rsidP="0019577A">
            <w:pPr>
              <w:spacing w:after="0" w:line="240" w:lineRule="auto"/>
              <w:rPr>
                <w:rFonts w:eastAsia="Times New Roman"/>
                <w:color w:val="000000"/>
                <w:lang w:eastAsia="bg-BG"/>
              </w:rPr>
            </w:pP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577A" w:rsidRPr="0019577A" w:rsidRDefault="0019577A" w:rsidP="0019577A">
            <w:pPr>
              <w:spacing w:after="0" w:line="240" w:lineRule="auto"/>
              <w:rPr>
                <w:rFonts w:eastAsia="Times New Roman"/>
                <w:color w:val="000000"/>
                <w:lang w:eastAsia="bg-BG"/>
              </w:rPr>
            </w:pP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7A" w:rsidRPr="0019577A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bg-BG"/>
              </w:rPr>
            </w:pPr>
            <w:r w:rsidRPr="0019577A">
              <w:rPr>
                <w:rFonts w:ascii="Times New Roman" w:eastAsia="Times New Roman" w:hAnsi="Times New Roman"/>
                <w:b/>
                <w:bCs/>
                <w:lang w:eastAsia="bg-BG"/>
              </w:rPr>
              <w:t>Дата на настоящата обява</w:t>
            </w: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7A" w:rsidRPr="0019577A" w:rsidRDefault="0019577A" w:rsidP="00753A0C">
            <w:pPr>
              <w:spacing w:after="0" w:line="240" w:lineRule="auto"/>
              <w:rPr>
                <w:rFonts w:ascii="Times New Roman" w:eastAsia="Times New Roman" w:hAnsi="Times New Roman"/>
                <w:lang w:eastAsia="bg-BG"/>
              </w:rPr>
            </w:pPr>
            <w:r w:rsidRPr="0019577A">
              <w:rPr>
                <w:rFonts w:ascii="Times New Roman" w:eastAsia="Times New Roman" w:hAnsi="Times New Roman"/>
                <w:lang w:eastAsia="bg-BG"/>
              </w:rPr>
              <w:t xml:space="preserve">Дата: </w:t>
            </w:r>
            <w:r w:rsidRPr="0019577A">
              <w:rPr>
                <w:rFonts w:ascii="Times New Roman" w:eastAsia="Times New Roman" w:hAnsi="Times New Roman"/>
                <w:i/>
                <w:iCs/>
                <w:lang w:eastAsia="bg-BG"/>
              </w:rPr>
              <w:t>(</w:t>
            </w:r>
            <w:proofErr w:type="spellStart"/>
            <w:r w:rsidRPr="0019577A">
              <w:rPr>
                <w:rFonts w:ascii="Times New Roman" w:eastAsia="Times New Roman" w:hAnsi="Times New Roman"/>
                <w:i/>
                <w:iCs/>
                <w:lang w:eastAsia="bg-BG"/>
              </w:rPr>
              <w:t>дд</w:t>
            </w:r>
            <w:proofErr w:type="spellEnd"/>
            <w:r w:rsidRPr="0019577A">
              <w:rPr>
                <w:rFonts w:ascii="Times New Roman" w:eastAsia="Times New Roman" w:hAnsi="Times New Roman"/>
                <w:i/>
                <w:iCs/>
                <w:lang w:eastAsia="bg-BG"/>
              </w:rPr>
              <w:t>/мм/</w:t>
            </w:r>
            <w:proofErr w:type="spellStart"/>
            <w:r w:rsidRPr="0019577A">
              <w:rPr>
                <w:rFonts w:ascii="Times New Roman" w:eastAsia="Times New Roman" w:hAnsi="Times New Roman"/>
                <w:i/>
                <w:iCs/>
                <w:lang w:eastAsia="bg-BG"/>
              </w:rPr>
              <w:t>гггг</w:t>
            </w:r>
            <w:proofErr w:type="spellEnd"/>
            <w:r w:rsidRPr="0019577A">
              <w:rPr>
                <w:rFonts w:ascii="Times New Roman" w:eastAsia="Times New Roman" w:hAnsi="Times New Roman"/>
                <w:i/>
                <w:iCs/>
                <w:lang w:eastAsia="bg-BG"/>
              </w:rPr>
              <w:t xml:space="preserve">) </w:t>
            </w:r>
            <w:r w:rsidR="00753A0C">
              <w:rPr>
                <w:rFonts w:ascii="Times New Roman" w:eastAsia="Times New Roman" w:hAnsi="Times New Roman"/>
                <w:lang w:eastAsia="bg-BG"/>
              </w:rPr>
              <w:t>22</w:t>
            </w:r>
            <w:r w:rsidR="001C0C8C">
              <w:rPr>
                <w:rFonts w:ascii="Times New Roman" w:eastAsia="Times New Roman" w:hAnsi="Times New Roman"/>
                <w:lang w:eastAsia="bg-BG"/>
              </w:rPr>
              <w:t>.</w:t>
            </w:r>
            <w:r w:rsidR="00D90207">
              <w:rPr>
                <w:rFonts w:ascii="Times New Roman" w:eastAsia="Times New Roman" w:hAnsi="Times New Roman"/>
                <w:lang w:eastAsia="bg-BG"/>
              </w:rPr>
              <w:t>02.2017</w:t>
            </w:r>
            <w:r w:rsidR="001C0C8C">
              <w:rPr>
                <w:rFonts w:ascii="Times New Roman" w:eastAsia="Times New Roman" w:hAnsi="Times New Roman"/>
                <w:lang w:eastAsia="bg-BG"/>
              </w:rPr>
              <w:t xml:space="preserve"> г.</w:t>
            </w: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7A" w:rsidRPr="0019577A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lang w:eastAsia="bg-BG"/>
              </w:rPr>
            </w:pP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7A" w:rsidRPr="0019577A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lang w:eastAsia="bg-BG"/>
              </w:rPr>
            </w:pPr>
          </w:p>
        </w:tc>
      </w:tr>
      <w:tr w:rsidR="0019577A" w:rsidRPr="005B1805" w:rsidTr="0019577A">
        <w:trPr>
          <w:trHeight w:val="330"/>
        </w:trPr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7A" w:rsidRPr="0019577A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bg-BG"/>
              </w:rPr>
            </w:pPr>
            <w:r w:rsidRPr="0019577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bg-BG"/>
              </w:rPr>
              <w:t>Възложител</w:t>
            </w: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77A" w:rsidRPr="0019577A" w:rsidRDefault="0019577A" w:rsidP="00D9020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  <w:r w:rsidRPr="0019577A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 xml:space="preserve">Трите имена: </w:t>
            </w:r>
            <w:r w:rsidRPr="0019577A">
              <w:rPr>
                <w:rFonts w:ascii="Times New Roman" w:eastAsia="Times New Roman" w:hAnsi="Times New Roman"/>
                <w:i/>
                <w:iCs/>
                <w:color w:val="000000"/>
                <w:lang w:eastAsia="bg-BG"/>
              </w:rPr>
              <w:t xml:space="preserve">(Подпис и печат) </w:t>
            </w:r>
            <w:r w:rsidR="00D90207">
              <w:rPr>
                <w:rFonts w:ascii="Times New Roman" w:eastAsia="Times New Roman" w:hAnsi="Times New Roman"/>
                <w:color w:val="000000"/>
                <w:lang w:eastAsia="bg-BG"/>
              </w:rPr>
              <w:t>Сергей Цветанов Цветарски</w:t>
            </w: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937" w:rsidRPr="00753A0C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9577A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 xml:space="preserve">Длъжност: </w:t>
            </w:r>
            <w:r w:rsidR="007B0937">
              <w:rPr>
                <w:rFonts w:ascii="Times New Roman" w:eastAsia="Times New Roman" w:hAnsi="Times New Roman"/>
                <w:color w:val="000000"/>
                <w:lang w:eastAsia="bg-BG"/>
              </w:rPr>
              <w:t xml:space="preserve">председател </w:t>
            </w:r>
            <w:r w:rsidR="001C0C8C">
              <w:rPr>
                <w:rFonts w:ascii="Times New Roman" w:eastAsia="Times New Roman" w:hAnsi="Times New Roman"/>
                <w:color w:val="000000"/>
                <w:lang w:eastAsia="bg-BG"/>
              </w:rPr>
              <w:t>на НСИ</w:t>
            </w:r>
          </w:p>
        </w:tc>
      </w:tr>
    </w:tbl>
    <w:p w:rsidR="00321BC9" w:rsidRDefault="00321BC9" w:rsidP="0019577A">
      <w:bookmarkStart w:id="0" w:name="_GoBack"/>
      <w:bookmarkEnd w:id="0"/>
    </w:p>
    <w:sectPr w:rsidR="00321BC9" w:rsidSect="00C646EF">
      <w:footerReference w:type="default" r:id="rId11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B76" w:rsidRDefault="00CC4B76" w:rsidP="00C646EF">
      <w:pPr>
        <w:spacing w:after="0" w:line="240" w:lineRule="auto"/>
      </w:pPr>
      <w:r>
        <w:separator/>
      </w:r>
    </w:p>
  </w:endnote>
  <w:endnote w:type="continuationSeparator" w:id="0">
    <w:p w:rsidR="00CC4B76" w:rsidRDefault="00CC4B76" w:rsidP="00C64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6EF" w:rsidRDefault="00C646E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93085">
      <w:rPr>
        <w:noProof/>
      </w:rPr>
      <w:t>5</w:t>
    </w:r>
    <w:r>
      <w:rPr>
        <w:noProof/>
      </w:rPr>
      <w:fldChar w:fldCharType="end"/>
    </w:r>
  </w:p>
  <w:p w:rsidR="00C646EF" w:rsidRDefault="00C646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B76" w:rsidRDefault="00CC4B76" w:rsidP="00C646EF">
      <w:pPr>
        <w:spacing w:after="0" w:line="240" w:lineRule="auto"/>
      </w:pPr>
      <w:r>
        <w:separator/>
      </w:r>
    </w:p>
  </w:footnote>
  <w:footnote w:type="continuationSeparator" w:id="0">
    <w:p w:rsidR="00CC4B76" w:rsidRDefault="00CC4B76" w:rsidP="00C646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A3608"/>
    <w:multiLevelType w:val="hybridMultilevel"/>
    <w:tmpl w:val="2DBA9518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DF64632"/>
    <w:multiLevelType w:val="hybridMultilevel"/>
    <w:tmpl w:val="BCB86B8A"/>
    <w:lvl w:ilvl="0" w:tplc="31805C5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7B6541"/>
    <w:multiLevelType w:val="hybridMultilevel"/>
    <w:tmpl w:val="5740C77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F0F"/>
    <w:rsid w:val="00010BAC"/>
    <w:rsid w:val="000677AC"/>
    <w:rsid w:val="000803DD"/>
    <w:rsid w:val="00082F0F"/>
    <w:rsid w:val="000B3385"/>
    <w:rsid w:val="000D7ABF"/>
    <w:rsid w:val="000E1282"/>
    <w:rsid w:val="00105CCF"/>
    <w:rsid w:val="00143783"/>
    <w:rsid w:val="0019577A"/>
    <w:rsid w:val="001C0C8C"/>
    <w:rsid w:val="001C31BA"/>
    <w:rsid w:val="00295335"/>
    <w:rsid w:val="002D150A"/>
    <w:rsid w:val="002F161D"/>
    <w:rsid w:val="00321BC9"/>
    <w:rsid w:val="003816FB"/>
    <w:rsid w:val="003E2DA1"/>
    <w:rsid w:val="003F7E9B"/>
    <w:rsid w:val="004036D3"/>
    <w:rsid w:val="004A5C26"/>
    <w:rsid w:val="004B0FA6"/>
    <w:rsid w:val="004B3C03"/>
    <w:rsid w:val="005464C4"/>
    <w:rsid w:val="00551382"/>
    <w:rsid w:val="005B1805"/>
    <w:rsid w:val="006566F2"/>
    <w:rsid w:val="006C22AD"/>
    <w:rsid w:val="006F7CC7"/>
    <w:rsid w:val="00727CB8"/>
    <w:rsid w:val="00732253"/>
    <w:rsid w:val="00753A0C"/>
    <w:rsid w:val="007931BD"/>
    <w:rsid w:val="007B0937"/>
    <w:rsid w:val="007B4F86"/>
    <w:rsid w:val="0082091F"/>
    <w:rsid w:val="00877098"/>
    <w:rsid w:val="00922F78"/>
    <w:rsid w:val="009A616A"/>
    <w:rsid w:val="00A42C32"/>
    <w:rsid w:val="00A61E0B"/>
    <w:rsid w:val="00A8174E"/>
    <w:rsid w:val="00A93085"/>
    <w:rsid w:val="00BE13BF"/>
    <w:rsid w:val="00C05267"/>
    <w:rsid w:val="00C646EF"/>
    <w:rsid w:val="00CC4B76"/>
    <w:rsid w:val="00CD3E1B"/>
    <w:rsid w:val="00D56038"/>
    <w:rsid w:val="00D90207"/>
    <w:rsid w:val="00DC1B2C"/>
    <w:rsid w:val="00DD7C26"/>
    <w:rsid w:val="00DE035A"/>
    <w:rsid w:val="00E453EC"/>
    <w:rsid w:val="00E524D9"/>
    <w:rsid w:val="00E70BFA"/>
    <w:rsid w:val="00E81728"/>
    <w:rsid w:val="00EB0EBE"/>
    <w:rsid w:val="00ED47BD"/>
    <w:rsid w:val="00FC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4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6EF"/>
  </w:style>
  <w:style w:type="paragraph" w:styleId="Footer">
    <w:name w:val="footer"/>
    <w:basedOn w:val="Normal"/>
    <w:link w:val="FooterChar"/>
    <w:uiPriority w:val="99"/>
    <w:unhideWhenUsed/>
    <w:rsid w:val="00C64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6EF"/>
  </w:style>
  <w:style w:type="character" w:styleId="Hyperlink">
    <w:name w:val="Hyperlink"/>
    <w:uiPriority w:val="99"/>
    <w:unhideWhenUsed/>
    <w:rsid w:val="00A42C3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A0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4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6EF"/>
  </w:style>
  <w:style w:type="paragraph" w:styleId="Footer">
    <w:name w:val="footer"/>
    <w:basedOn w:val="Normal"/>
    <w:link w:val="FooterChar"/>
    <w:uiPriority w:val="99"/>
    <w:unhideWhenUsed/>
    <w:rsid w:val="00C64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6EF"/>
  </w:style>
  <w:style w:type="character" w:styleId="Hyperlink">
    <w:name w:val="Hyperlink"/>
    <w:uiPriority w:val="99"/>
    <w:unhideWhenUsed/>
    <w:rsid w:val="00A42C3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A0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vrakov@nsi.b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ilkov@nsi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1111</TotalTime>
  <Pages>5</Pages>
  <Words>1690</Words>
  <Characters>9638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11306</CharactersWithSpaces>
  <SharedDoc>false</SharedDoc>
  <HLinks>
    <vt:vector size="12" baseType="variant">
      <vt:variant>
        <vt:i4>6291520</vt:i4>
      </vt:variant>
      <vt:variant>
        <vt:i4>3</vt:i4>
      </vt:variant>
      <vt:variant>
        <vt:i4>0</vt:i4>
      </vt:variant>
      <vt:variant>
        <vt:i4>5</vt:i4>
      </vt:variant>
      <vt:variant>
        <vt:lpwstr>mailto:vrakov@nsi.bg</vt:lpwstr>
      </vt:variant>
      <vt:variant>
        <vt:lpwstr/>
      </vt:variant>
      <vt:variant>
        <vt:i4>7340123</vt:i4>
      </vt:variant>
      <vt:variant>
        <vt:i4>0</vt:i4>
      </vt:variant>
      <vt:variant>
        <vt:i4>0</vt:i4>
      </vt:variant>
      <vt:variant>
        <vt:i4>5</vt:i4>
      </vt:variant>
      <vt:variant>
        <vt:lpwstr>mailto:kilkov@nsi.bg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Diana Malinova</cp:lastModifiedBy>
  <cp:revision>8</cp:revision>
  <cp:lastPrinted>2017-02-22T09:44:00Z</cp:lastPrinted>
  <dcterms:created xsi:type="dcterms:W3CDTF">2017-02-21T14:53:00Z</dcterms:created>
  <dcterms:modified xsi:type="dcterms:W3CDTF">2017-02-22T15:12:00Z</dcterms:modified>
</cp:coreProperties>
</file>